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3412" w14:textId="784D53B8" w:rsidR="00E765E9" w:rsidRPr="00783517" w:rsidRDefault="00E765E9" w:rsidP="00C73A11">
      <w:pPr>
        <w:pStyle w:val="Titolo1"/>
        <w:jc w:val="right"/>
        <w:rPr>
          <w:rFonts w:asciiTheme="majorHAnsi" w:hAnsiTheme="majorHAnsi" w:cstheme="majorHAnsi"/>
          <w:b/>
          <w:bCs/>
          <w:sz w:val="22"/>
          <w:szCs w:val="22"/>
          <w:u w:val="single"/>
        </w:rPr>
      </w:pPr>
      <w:bookmarkStart w:id="0" w:name="_Toc103178125"/>
      <w:r w:rsidRPr="00783517">
        <w:rPr>
          <w:rFonts w:asciiTheme="majorHAnsi" w:hAnsiTheme="majorHAnsi" w:cstheme="majorHAnsi"/>
          <w:b/>
          <w:bCs/>
          <w:sz w:val="22"/>
          <w:szCs w:val="22"/>
          <w:u w:val="single"/>
        </w:rPr>
        <w:t xml:space="preserve">Allegato </w:t>
      </w:r>
      <w:r w:rsidR="000C78B1" w:rsidRPr="00783517">
        <w:rPr>
          <w:rFonts w:asciiTheme="majorHAnsi" w:hAnsiTheme="majorHAnsi" w:cstheme="majorHAnsi"/>
          <w:b/>
          <w:bCs/>
          <w:sz w:val="22"/>
          <w:szCs w:val="22"/>
          <w:u w:val="single"/>
        </w:rPr>
        <w:t>12</w:t>
      </w:r>
      <w:r w:rsidRPr="00783517">
        <w:rPr>
          <w:rFonts w:asciiTheme="majorHAnsi" w:hAnsiTheme="majorHAnsi" w:cstheme="majorHAnsi"/>
          <w:b/>
          <w:bCs/>
          <w:sz w:val="22"/>
          <w:szCs w:val="22"/>
          <w:u w:val="single"/>
        </w:rPr>
        <w:t xml:space="preserve"> – </w:t>
      </w:r>
      <w:bookmarkEnd w:id="0"/>
      <w:r w:rsidR="003D4496" w:rsidRPr="00783517">
        <w:rPr>
          <w:rFonts w:asciiTheme="majorHAnsi" w:hAnsiTheme="majorHAnsi" w:cstheme="majorHAnsi"/>
          <w:b/>
          <w:bCs/>
          <w:sz w:val="22"/>
          <w:szCs w:val="22"/>
          <w:u w:val="single"/>
        </w:rPr>
        <w:t>Istanza</w:t>
      </w:r>
      <w:r w:rsidR="00F863D0" w:rsidRPr="00783517">
        <w:rPr>
          <w:rFonts w:asciiTheme="majorHAnsi" w:hAnsiTheme="majorHAnsi" w:cstheme="majorHAnsi"/>
          <w:b/>
          <w:bCs/>
          <w:sz w:val="22"/>
          <w:szCs w:val="22"/>
          <w:u w:val="single"/>
        </w:rPr>
        <w:t xml:space="preserve"> di</w:t>
      </w:r>
      <w:r w:rsidR="000C78B1" w:rsidRPr="00783517">
        <w:rPr>
          <w:rFonts w:asciiTheme="majorHAnsi" w:hAnsiTheme="majorHAnsi" w:cstheme="majorHAnsi"/>
          <w:b/>
          <w:bCs/>
          <w:sz w:val="22"/>
          <w:szCs w:val="22"/>
          <w:u w:val="single"/>
        </w:rPr>
        <w:t xml:space="preserve"> auto</w:t>
      </w:r>
      <w:r w:rsidR="0079396D" w:rsidRPr="00783517">
        <w:rPr>
          <w:rFonts w:asciiTheme="majorHAnsi" w:hAnsiTheme="majorHAnsi" w:cstheme="majorHAnsi"/>
          <w:b/>
          <w:bCs/>
          <w:sz w:val="22"/>
          <w:szCs w:val="22"/>
          <w:u w:val="single"/>
        </w:rPr>
        <w:t>rizzazione tirocinio</w:t>
      </w:r>
    </w:p>
    <w:p w14:paraId="7422CC8E" w14:textId="77777777" w:rsidR="00C73A11" w:rsidRPr="00783517" w:rsidRDefault="00C73A11" w:rsidP="00C73A11">
      <w:pPr>
        <w:rPr>
          <w:rFonts w:asciiTheme="majorHAnsi" w:hAnsiTheme="majorHAnsi" w:cstheme="majorHAnsi"/>
          <w:lang w:eastAsia="it-IT"/>
        </w:rPr>
      </w:pPr>
    </w:p>
    <w:p w14:paraId="367454BB" w14:textId="77777777" w:rsidR="00E765E9" w:rsidRPr="00783517" w:rsidRDefault="00E765E9" w:rsidP="008C1FD9">
      <w:pPr>
        <w:spacing w:line="240" w:lineRule="auto"/>
        <w:contextualSpacing/>
        <w:jc w:val="right"/>
        <w:rPr>
          <w:rFonts w:asciiTheme="majorHAnsi" w:hAnsiTheme="majorHAnsi" w:cstheme="majorHAnsi"/>
          <w:color w:val="000000" w:themeColor="text1"/>
        </w:rPr>
      </w:pPr>
      <w:r w:rsidRPr="00783517">
        <w:rPr>
          <w:rFonts w:asciiTheme="majorHAnsi" w:hAnsiTheme="majorHAnsi" w:cstheme="majorHAnsi"/>
          <w:color w:val="000000" w:themeColor="text1"/>
        </w:rPr>
        <w:t xml:space="preserve">Alla REGIONE CALABRIA </w:t>
      </w:r>
    </w:p>
    <w:p w14:paraId="27E35AA2" w14:textId="31D07948" w:rsidR="00E765E9" w:rsidRPr="00783517" w:rsidRDefault="00E765E9" w:rsidP="008C1FD9">
      <w:pPr>
        <w:spacing w:line="240" w:lineRule="auto"/>
        <w:contextualSpacing/>
        <w:jc w:val="right"/>
        <w:rPr>
          <w:rFonts w:asciiTheme="majorHAnsi" w:hAnsiTheme="majorHAnsi" w:cstheme="majorHAnsi"/>
          <w:color w:val="000000" w:themeColor="text1"/>
        </w:rPr>
      </w:pPr>
      <w:r w:rsidRPr="00783517">
        <w:rPr>
          <w:rFonts w:asciiTheme="majorHAnsi" w:hAnsiTheme="majorHAnsi" w:cstheme="majorHAnsi"/>
          <w:color w:val="000000" w:themeColor="text1"/>
        </w:rPr>
        <w:t>Dipartimento Lavoro</w:t>
      </w:r>
      <w:r w:rsidR="008C1FD9" w:rsidRPr="00783517">
        <w:rPr>
          <w:rFonts w:asciiTheme="majorHAnsi" w:hAnsiTheme="majorHAnsi" w:cstheme="majorHAnsi"/>
          <w:color w:val="000000" w:themeColor="text1"/>
        </w:rPr>
        <w:t>, Imprese e Aree Produttive</w:t>
      </w:r>
      <w:r w:rsidRPr="00783517">
        <w:rPr>
          <w:rFonts w:asciiTheme="majorHAnsi" w:hAnsiTheme="majorHAnsi" w:cstheme="majorHAnsi"/>
          <w:color w:val="000000" w:themeColor="text1"/>
        </w:rPr>
        <w:t xml:space="preserve"> </w:t>
      </w:r>
    </w:p>
    <w:p w14:paraId="5FAF303D" w14:textId="0AC10157" w:rsidR="009B29BD" w:rsidRPr="00783517" w:rsidRDefault="00E765E9" w:rsidP="00C73A11">
      <w:pPr>
        <w:spacing w:line="240" w:lineRule="auto"/>
        <w:contextualSpacing/>
        <w:jc w:val="right"/>
        <w:rPr>
          <w:rFonts w:asciiTheme="majorHAnsi" w:hAnsiTheme="majorHAnsi" w:cstheme="majorHAnsi"/>
          <w:color w:val="000000" w:themeColor="text1"/>
        </w:rPr>
      </w:pPr>
      <w:r w:rsidRPr="00783517">
        <w:rPr>
          <w:rFonts w:asciiTheme="majorHAnsi" w:hAnsiTheme="majorHAnsi" w:cstheme="majorHAnsi"/>
          <w:color w:val="000000" w:themeColor="text1"/>
        </w:rPr>
        <w:t xml:space="preserve">Cittadella Regionale – Località Germaneto </w:t>
      </w:r>
      <w:r w:rsidR="00C73A11" w:rsidRPr="00783517">
        <w:rPr>
          <w:rFonts w:asciiTheme="majorHAnsi" w:hAnsiTheme="majorHAnsi" w:cstheme="majorHAnsi"/>
          <w:color w:val="000000" w:themeColor="text1"/>
        </w:rPr>
        <w:t xml:space="preserve">- </w:t>
      </w:r>
      <w:r w:rsidRPr="00783517">
        <w:rPr>
          <w:rFonts w:asciiTheme="majorHAnsi" w:hAnsiTheme="majorHAnsi" w:cstheme="majorHAnsi"/>
          <w:color w:val="000000" w:themeColor="text1"/>
        </w:rPr>
        <w:t>88100 CATANZARO</w:t>
      </w:r>
    </w:p>
    <w:p w14:paraId="71E41EA3" w14:textId="77777777" w:rsidR="00C73A11" w:rsidRPr="00783517" w:rsidRDefault="00C73A11" w:rsidP="00C73A11">
      <w:pPr>
        <w:spacing w:line="240" w:lineRule="auto"/>
        <w:contextualSpacing/>
        <w:jc w:val="right"/>
        <w:rPr>
          <w:rFonts w:asciiTheme="majorHAnsi" w:hAnsiTheme="majorHAnsi" w:cstheme="majorHAnsi"/>
          <w:color w:val="000000" w:themeColor="text1"/>
        </w:rPr>
      </w:pPr>
    </w:p>
    <w:p w14:paraId="442546F0" w14:textId="22339BD4" w:rsidR="005C3B34" w:rsidRPr="00783517" w:rsidRDefault="009B29BD" w:rsidP="00FD0C73">
      <w:pPr>
        <w:jc w:val="both"/>
        <w:rPr>
          <w:rFonts w:asciiTheme="majorHAnsi" w:eastAsia="CIDFont+F3-Identity-H" w:hAnsiTheme="majorHAnsi" w:cstheme="majorHAnsi"/>
          <w:b/>
          <w:bCs/>
        </w:rPr>
      </w:pPr>
      <w:r w:rsidRPr="00783517">
        <w:rPr>
          <w:rFonts w:asciiTheme="majorHAnsi" w:eastAsia="CIDFont+F3-Identity-H" w:hAnsiTheme="majorHAnsi" w:cstheme="majorHAnsi"/>
          <w:b/>
          <w:bCs/>
        </w:rPr>
        <w:t xml:space="preserve">OGGETTO: </w:t>
      </w:r>
      <w:r w:rsidR="00E27552" w:rsidRPr="00783517">
        <w:rPr>
          <w:rFonts w:asciiTheme="majorHAnsi" w:eastAsia="CIDFont+F3-Identity-H" w:hAnsiTheme="majorHAnsi" w:cstheme="majorHAnsi"/>
          <w:b/>
          <w:bCs/>
        </w:rPr>
        <w:t>Avviso Pubblico per il finanziamento di Tirocini Extra- Curriculari per giovani under 35 anni a valere sul PR CALABRIA FESR FSE+ 2021-2027 - Azione 4.aa.2</w:t>
      </w:r>
      <w:r w:rsidR="0079396D" w:rsidRPr="00783517">
        <w:rPr>
          <w:rFonts w:asciiTheme="majorHAnsi" w:eastAsia="CIDFont+F3-Identity-H" w:hAnsiTheme="majorHAnsi" w:cstheme="majorHAnsi"/>
          <w:b/>
          <w:bCs/>
        </w:rPr>
        <w:t>. Richiesta autorizzazione tirocinio</w:t>
      </w:r>
      <w:r w:rsidR="009C7F1C" w:rsidRPr="00783517">
        <w:rPr>
          <w:rFonts w:asciiTheme="majorHAnsi" w:eastAsia="CIDFont+F3-Identity-H" w:hAnsiTheme="majorHAnsi" w:cstheme="majorHAnsi"/>
          <w:b/>
          <w:bCs/>
        </w:rPr>
        <w:t>.</w:t>
      </w:r>
    </w:p>
    <w:p w14:paraId="3FC3810B" w14:textId="11A74E79" w:rsidR="005C3B34" w:rsidRPr="00783517" w:rsidRDefault="00B97B99" w:rsidP="00B574AD">
      <w:pPr>
        <w:autoSpaceDE w:val="0"/>
        <w:autoSpaceDN w:val="0"/>
        <w:adjustRightInd w:val="0"/>
        <w:spacing w:after="0" w:line="240" w:lineRule="auto"/>
        <w:jc w:val="both"/>
        <w:rPr>
          <w:rFonts w:asciiTheme="majorHAnsi" w:eastAsia="CIDFont+F2-Identity-H" w:hAnsiTheme="majorHAnsi" w:cstheme="majorHAnsi"/>
          <w:b/>
          <w:bCs/>
        </w:rPr>
      </w:pPr>
      <w:r w:rsidRPr="00783517">
        <w:rPr>
          <w:rFonts w:asciiTheme="majorHAnsi" w:eastAsia="CIDFont+F3-Identity-H" w:hAnsiTheme="majorHAnsi" w:cstheme="majorHAnsi"/>
        </w:rPr>
        <w:t xml:space="preserve">Il sottoscritto </w:t>
      </w:r>
      <w:r w:rsidR="00B574AD" w:rsidRPr="00783517">
        <w:rPr>
          <w:rFonts w:asciiTheme="majorHAnsi" w:eastAsia="CIDFont+F3-Identity-H" w:hAnsiTheme="majorHAnsi" w:cstheme="majorHAnsi"/>
        </w:rPr>
        <w:t>……………………</w:t>
      </w:r>
      <w:proofErr w:type="gramStart"/>
      <w:r w:rsidR="00B574AD" w:rsidRPr="00783517">
        <w:rPr>
          <w:rFonts w:asciiTheme="majorHAnsi" w:eastAsia="CIDFont+F3-Identity-H" w:hAnsiTheme="majorHAnsi" w:cstheme="majorHAnsi"/>
        </w:rPr>
        <w:t>…….</w:t>
      </w:r>
      <w:proofErr w:type="gramEnd"/>
      <w:r w:rsidR="00B574AD" w:rsidRPr="00783517">
        <w:rPr>
          <w:rFonts w:asciiTheme="majorHAnsi" w:eastAsia="CIDFont+F3-Identity-H" w:hAnsiTheme="majorHAnsi" w:cstheme="majorHAnsi"/>
        </w:rPr>
        <w:t>.</w:t>
      </w:r>
      <w:r w:rsidRPr="00783517">
        <w:rPr>
          <w:rFonts w:asciiTheme="majorHAnsi" w:eastAsia="CIDFont+F3-Identity-H" w:hAnsiTheme="majorHAnsi" w:cstheme="majorHAnsi"/>
        </w:rPr>
        <w:t xml:space="preserve"> nato a </w:t>
      </w:r>
      <w:r w:rsidR="00B574AD" w:rsidRPr="00783517">
        <w:rPr>
          <w:rFonts w:asciiTheme="majorHAnsi" w:eastAsia="CIDFont+F3-Identity-H" w:hAnsiTheme="majorHAnsi" w:cstheme="majorHAnsi"/>
        </w:rPr>
        <w:t>………………………</w:t>
      </w:r>
      <w:r w:rsidRPr="00783517">
        <w:rPr>
          <w:rFonts w:asciiTheme="majorHAnsi" w:eastAsia="CIDFont+F3-Identity-H" w:hAnsiTheme="majorHAnsi" w:cstheme="majorHAnsi"/>
        </w:rPr>
        <w:t xml:space="preserve"> il </w:t>
      </w:r>
      <w:r w:rsidR="00B574AD" w:rsidRPr="00783517">
        <w:rPr>
          <w:rFonts w:asciiTheme="majorHAnsi" w:eastAsia="CIDFont+F3-Identity-H" w:hAnsiTheme="majorHAnsi" w:cstheme="majorHAnsi"/>
        </w:rPr>
        <w:t>…………………………</w:t>
      </w:r>
      <w:r w:rsidRPr="00783517">
        <w:rPr>
          <w:rFonts w:asciiTheme="majorHAnsi" w:eastAsia="CIDFont+F3-Identity-H" w:hAnsiTheme="majorHAnsi" w:cstheme="majorHAnsi"/>
        </w:rPr>
        <w:t xml:space="preserve"> domiciliato presso </w:t>
      </w:r>
      <w:r w:rsidR="00B574AD" w:rsidRPr="00783517">
        <w:rPr>
          <w:rFonts w:asciiTheme="majorHAnsi" w:eastAsia="CIDFont+F3-Identity-H" w:hAnsiTheme="majorHAnsi" w:cstheme="majorHAnsi"/>
        </w:rPr>
        <w:t>………………………………………</w:t>
      </w:r>
      <w:r w:rsidRPr="00783517">
        <w:rPr>
          <w:rFonts w:asciiTheme="majorHAnsi" w:eastAsia="CIDFont+F3-Identity-H" w:hAnsiTheme="majorHAnsi" w:cstheme="majorHAnsi"/>
        </w:rPr>
        <w:t xml:space="preserve"> in qualità di legale rappresentante dell’Ente</w:t>
      </w:r>
      <w:r w:rsidR="00B574AD" w:rsidRPr="00783517">
        <w:rPr>
          <w:rFonts w:asciiTheme="majorHAnsi" w:eastAsia="CIDFont+F3-Identity-H" w:hAnsiTheme="majorHAnsi" w:cstheme="majorHAnsi"/>
        </w:rPr>
        <w:t xml:space="preserve">  ………………………………………………….</w:t>
      </w:r>
      <w:r w:rsidRPr="00783517">
        <w:rPr>
          <w:rFonts w:asciiTheme="majorHAnsi" w:eastAsia="CIDFont+F3-Identity-H" w:hAnsiTheme="majorHAnsi" w:cstheme="majorHAnsi"/>
        </w:rPr>
        <w:t xml:space="preserve"> con sede legale in </w:t>
      </w:r>
      <w:r w:rsidR="00B574AD" w:rsidRPr="00783517">
        <w:rPr>
          <w:rFonts w:asciiTheme="majorHAnsi" w:eastAsia="CIDFont+F3-Identity-H" w:hAnsiTheme="majorHAnsi" w:cstheme="majorHAnsi"/>
        </w:rPr>
        <w:t>……………………………………………</w:t>
      </w:r>
      <w:r w:rsidRPr="00783517">
        <w:rPr>
          <w:rFonts w:asciiTheme="majorHAnsi" w:eastAsia="CIDFont+F3-Identity-H" w:hAnsiTheme="majorHAnsi" w:cstheme="majorHAnsi"/>
        </w:rPr>
        <w:t xml:space="preserve"> cap. </w:t>
      </w:r>
      <w:r w:rsidR="00B574AD" w:rsidRPr="00783517">
        <w:rPr>
          <w:rFonts w:asciiTheme="majorHAnsi" w:eastAsia="CIDFont+F3-Identity-H" w:hAnsiTheme="majorHAnsi" w:cstheme="majorHAnsi"/>
        </w:rPr>
        <w:t>………………………………</w:t>
      </w:r>
      <w:proofErr w:type="gramStart"/>
      <w:r w:rsidR="00B574AD" w:rsidRPr="00783517">
        <w:rPr>
          <w:rFonts w:asciiTheme="majorHAnsi" w:eastAsia="CIDFont+F3-Identity-H" w:hAnsiTheme="majorHAnsi" w:cstheme="majorHAnsi"/>
        </w:rPr>
        <w:t>…….</w:t>
      </w:r>
      <w:proofErr w:type="gramEnd"/>
      <w:r w:rsidRPr="00783517">
        <w:rPr>
          <w:rFonts w:asciiTheme="majorHAnsi" w:eastAsia="CIDFont+F3-Identity-H" w:hAnsiTheme="majorHAnsi" w:cstheme="majorHAnsi"/>
        </w:rPr>
        <w:t>via</w:t>
      </w:r>
      <w:r w:rsidR="00B574AD" w:rsidRPr="00783517">
        <w:rPr>
          <w:rFonts w:asciiTheme="majorHAnsi" w:eastAsia="CIDFont+F3-Identity-H" w:hAnsiTheme="majorHAnsi" w:cstheme="majorHAnsi"/>
        </w:rPr>
        <w:t>…………………………………</w:t>
      </w:r>
      <w:proofErr w:type="gramStart"/>
      <w:r w:rsidR="00B574AD" w:rsidRPr="00783517">
        <w:rPr>
          <w:rFonts w:asciiTheme="majorHAnsi" w:eastAsia="CIDFont+F3-Identity-H" w:hAnsiTheme="majorHAnsi" w:cstheme="majorHAnsi"/>
        </w:rPr>
        <w:t>…….</w:t>
      </w:r>
      <w:proofErr w:type="gramEnd"/>
      <w:r w:rsidRPr="00783517">
        <w:rPr>
          <w:rFonts w:asciiTheme="majorHAnsi" w:eastAsia="CIDFont+F3-Identity-H" w:hAnsiTheme="majorHAnsi" w:cstheme="majorHAnsi"/>
        </w:rPr>
        <w:t xml:space="preserve">tel. n. </w:t>
      </w:r>
      <w:r w:rsidR="00B574AD" w:rsidRPr="00783517">
        <w:rPr>
          <w:rFonts w:asciiTheme="majorHAnsi" w:eastAsia="CIDFont+F3-Identity-H" w:hAnsiTheme="majorHAnsi" w:cstheme="majorHAnsi"/>
        </w:rPr>
        <w:t xml:space="preserve">…………………………………………………. </w:t>
      </w:r>
      <w:r w:rsidRPr="00783517">
        <w:rPr>
          <w:rFonts w:asciiTheme="majorHAnsi" w:eastAsia="CIDFont+F3-Identity-H" w:hAnsiTheme="majorHAnsi" w:cstheme="majorHAnsi"/>
        </w:rPr>
        <w:t>PEC</w:t>
      </w:r>
      <w:r w:rsidR="00B574AD" w:rsidRPr="00783517">
        <w:rPr>
          <w:rFonts w:asciiTheme="majorHAnsi" w:eastAsia="CIDFont+F3-Identity-H" w:hAnsiTheme="majorHAnsi" w:cstheme="majorHAnsi"/>
        </w:rPr>
        <w:t xml:space="preserve"> ………………………………………………….</w:t>
      </w:r>
      <w:r w:rsidRPr="00783517">
        <w:rPr>
          <w:rFonts w:asciiTheme="majorHAnsi" w:eastAsia="CIDFont+F3-Identity-H" w:hAnsiTheme="majorHAnsi" w:cstheme="majorHAnsi"/>
        </w:rPr>
        <w:t xml:space="preserve"> CF </w:t>
      </w:r>
      <w:r w:rsidR="00B574AD" w:rsidRPr="00783517">
        <w:rPr>
          <w:rFonts w:asciiTheme="majorHAnsi" w:eastAsia="CIDFont+F3-Identity-H" w:hAnsiTheme="majorHAnsi" w:cstheme="majorHAnsi"/>
        </w:rPr>
        <w:t>………………………………………………….</w:t>
      </w:r>
      <w:r w:rsidRPr="00783517">
        <w:rPr>
          <w:rFonts w:asciiTheme="majorHAnsi" w:eastAsia="CIDFont+F3-Identity-H" w:hAnsiTheme="majorHAnsi" w:cstheme="majorHAnsi"/>
        </w:rPr>
        <w:t xml:space="preserve"> P. IVA </w:t>
      </w:r>
      <w:r w:rsidR="00B574AD" w:rsidRPr="00783517">
        <w:rPr>
          <w:rFonts w:asciiTheme="majorHAnsi" w:eastAsia="CIDFont+F3-Identity-H" w:hAnsiTheme="majorHAnsi" w:cstheme="majorHAnsi"/>
        </w:rPr>
        <w:t>………………………………………………….</w:t>
      </w:r>
    </w:p>
    <w:p w14:paraId="4C746090" w14:textId="7A7042E7" w:rsidR="005C3B34" w:rsidRPr="00783517" w:rsidRDefault="005C3B34" w:rsidP="005C3B34">
      <w:pPr>
        <w:autoSpaceDE w:val="0"/>
        <w:autoSpaceDN w:val="0"/>
        <w:adjustRightInd w:val="0"/>
        <w:spacing w:after="0" w:line="240" w:lineRule="auto"/>
        <w:ind w:left="3540" w:firstLine="708"/>
        <w:rPr>
          <w:rFonts w:asciiTheme="majorHAnsi" w:eastAsia="CIDFont+F2-Identity-H" w:hAnsiTheme="majorHAnsi" w:cstheme="majorHAnsi"/>
          <w:b/>
          <w:bCs/>
        </w:rPr>
      </w:pPr>
      <w:r w:rsidRPr="00783517">
        <w:rPr>
          <w:rFonts w:asciiTheme="majorHAnsi" w:eastAsia="CIDFont+F2-Identity-H" w:hAnsiTheme="majorHAnsi" w:cstheme="majorHAnsi"/>
          <w:b/>
          <w:bCs/>
        </w:rPr>
        <w:t>C H I E D E</w:t>
      </w:r>
    </w:p>
    <w:p w14:paraId="0220A75E" w14:textId="77777777" w:rsidR="0079396D" w:rsidRPr="00783517" w:rsidRDefault="005C3B34" w:rsidP="005C3B34">
      <w:pPr>
        <w:autoSpaceDE w:val="0"/>
        <w:autoSpaceDN w:val="0"/>
        <w:adjustRightInd w:val="0"/>
        <w:spacing w:after="0" w:line="240" w:lineRule="auto"/>
        <w:jc w:val="both"/>
        <w:rPr>
          <w:rFonts w:asciiTheme="majorHAnsi" w:eastAsia="CIDFont+F3-Identity-H" w:hAnsiTheme="majorHAnsi" w:cstheme="majorHAnsi"/>
        </w:rPr>
      </w:pPr>
      <w:r w:rsidRPr="00783517">
        <w:rPr>
          <w:rFonts w:asciiTheme="majorHAnsi" w:eastAsia="CIDFont+F3-Identity-H" w:hAnsiTheme="majorHAnsi" w:cstheme="majorHAnsi"/>
        </w:rPr>
        <w:t>relativamente all’avviso in oggetto, di</w:t>
      </w:r>
      <w:r w:rsidR="0079396D" w:rsidRPr="00783517">
        <w:rPr>
          <w:rFonts w:asciiTheme="majorHAnsi" w:eastAsia="CIDFont+F3-Identity-H" w:hAnsiTheme="majorHAnsi" w:cstheme="majorHAnsi"/>
        </w:rPr>
        <w:t xml:space="preserve"> voler autorizzare lo svolgimento del tirocinio come da dati seguenti:</w:t>
      </w:r>
    </w:p>
    <w:p w14:paraId="4A87B39F" w14:textId="77777777" w:rsidR="0079396D" w:rsidRPr="00783517" w:rsidRDefault="0079396D" w:rsidP="005C3B34">
      <w:pPr>
        <w:autoSpaceDE w:val="0"/>
        <w:autoSpaceDN w:val="0"/>
        <w:adjustRightInd w:val="0"/>
        <w:spacing w:after="0" w:line="240" w:lineRule="auto"/>
        <w:jc w:val="both"/>
        <w:rPr>
          <w:rFonts w:asciiTheme="majorHAnsi" w:eastAsia="CIDFont+F3-Identity-H" w:hAnsiTheme="majorHAnsi" w:cstheme="majorHAnsi"/>
        </w:rPr>
      </w:pPr>
    </w:p>
    <w:p w14:paraId="051D71FF" w14:textId="77777777" w:rsidR="00FD31ED" w:rsidRPr="00783517" w:rsidRDefault="00FD31ED" w:rsidP="00FD31ED">
      <w:pPr>
        <w:autoSpaceDE w:val="0"/>
        <w:autoSpaceDN w:val="0"/>
        <w:adjustRightInd w:val="0"/>
        <w:spacing w:after="0" w:line="240" w:lineRule="auto"/>
        <w:jc w:val="both"/>
        <w:rPr>
          <w:rFonts w:asciiTheme="majorHAnsi" w:eastAsia="CIDFont+F3-Identity-H" w:hAnsiTheme="majorHAnsi" w:cstheme="majorHAnsi"/>
          <w:b/>
          <w:bCs/>
        </w:rPr>
      </w:pPr>
      <w:r w:rsidRPr="00783517">
        <w:rPr>
          <w:rFonts w:asciiTheme="majorHAnsi" w:eastAsia="CIDFont+F3-Identity-H" w:hAnsiTheme="majorHAnsi" w:cstheme="majorHAnsi"/>
          <w:b/>
          <w:bCs/>
        </w:rPr>
        <w:t>DATI DEL TIROCINIO</w:t>
      </w:r>
    </w:p>
    <w:p w14:paraId="1E8C1684" w14:textId="77777777" w:rsidR="00257E40" w:rsidRPr="00783517" w:rsidRDefault="00FD31ED" w:rsidP="001674F0">
      <w:pPr>
        <w:autoSpaceDE w:val="0"/>
        <w:autoSpaceDN w:val="0"/>
        <w:adjustRightInd w:val="0"/>
        <w:spacing w:after="0" w:line="240" w:lineRule="auto"/>
        <w:rPr>
          <w:rFonts w:asciiTheme="majorHAnsi" w:eastAsia="CIDFont+F3-Identity-H" w:hAnsiTheme="majorHAnsi" w:cstheme="majorHAnsi"/>
        </w:rPr>
      </w:pPr>
      <w:r w:rsidRPr="00783517">
        <w:rPr>
          <w:rFonts w:asciiTheme="majorHAnsi" w:eastAsia="CIDFont+F3-Identity-H" w:hAnsiTheme="majorHAnsi" w:cstheme="majorHAnsi"/>
          <w:b/>
          <w:bCs/>
        </w:rPr>
        <w:t>Tirocinante</w:t>
      </w:r>
      <w:r w:rsidRPr="00783517">
        <w:rPr>
          <w:rFonts w:asciiTheme="majorHAnsi" w:eastAsia="CIDFont+F3-Identity-H" w:hAnsiTheme="majorHAnsi" w:cstheme="majorHAnsi"/>
        </w:rPr>
        <w:br/>
        <w:t xml:space="preserve">Cognome </w:t>
      </w:r>
      <w:r w:rsidR="001674F0" w:rsidRPr="00783517">
        <w:rPr>
          <w:rFonts w:asciiTheme="majorHAnsi" w:eastAsia="CIDFont+F3-Identity-H" w:hAnsiTheme="majorHAnsi" w:cstheme="majorHAnsi"/>
        </w:rPr>
        <w:t>……………………………………………</w:t>
      </w:r>
      <w:proofErr w:type="gramStart"/>
      <w:r w:rsidR="001674F0" w:rsidRPr="00783517">
        <w:rPr>
          <w:rFonts w:asciiTheme="majorHAnsi" w:eastAsia="CIDFont+F3-Identity-H" w:hAnsiTheme="majorHAnsi" w:cstheme="majorHAnsi"/>
        </w:rPr>
        <w:t>…….</w:t>
      </w:r>
      <w:proofErr w:type="gramEnd"/>
      <w:r w:rsidRPr="00783517">
        <w:rPr>
          <w:rFonts w:asciiTheme="majorHAnsi" w:eastAsia="CIDFont+F3-Identity-H" w:hAnsiTheme="majorHAnsi" w:cstheme="majorHAnsi"/>
        </w:rPr>
        <w:br/>
        <w:t xml:space="preserve">Nome </w:t>
      </w:r>
      <w:r w:rsidR="001674F0" w:rsidRPr="00783517">
        <w:rPr>
          <w:rFonts w:asciiTheme="majorHAnsi" w:eastAsia="CIDFont+F3-Identity-H" w:hAnsiTheme="majorHAnsi" w:cstheme="majorHAnsi"/>
        </w:rPr>
        <w:t>……………………………………………</w:t>
      </w:r>
      <w:proofErr w:type="gramStart"/>
      <w:r w:rsidR="001674F0" w:rsidRPr="00783517">
        <w:rPr>
          <w:rFonts w:asciiTheme="majorHAnsi" w:eastAsia="CIDFont+F3-Identity-H" w:hAnsiTheme="majorHAnsi" w:cstheme="majorHAnsi"/>
        </w:rPr>
        <w:t>…….</w:t>
      </w:r>
      <w:proofErr w:type="gramEnd"/>
      <w:r w:rsidRPr="00783517">
        <w:rPr>
          <w:rFonts w:asciiTheme="majorHAnsi" w:eastAsia="CIDFont+F3-Identity-H" w:hAnsiTheme="majorHAnsi" w:cstheme="majorHAnsi"/>
        </w:rPr>
        <w:br/>
        <w:t xml:space="preserve">Codice Fiscale </w:t>
      </w:r>
      <w:r w:rsidR="001674F0" w:rsidRPr="00783517">
        <w:rPr>
          <w:rFonts w:asciiTheme="majorHAnsi" w:eastAsia="CIDFont+F3-Identity-H" w:hAnsiTheme="majorHAnsi" w:cstheme="majorHAnsi"/>
        </w:rPr>
        <w:t>………………………………………………….</w:t>
      </w:r>
    </w:p>
    <w:p w14:paraId="55AAFC5B" w14:textId="71E7196E" w:rsidR="00FD31ED" w:rsidRPr="00783517" w:rsidRDefault="00257E40" w:rsidP="001674F0">
      <w:pPr>
        <w:autoSpaceDE w:val="0"/>
        <w:autoSpaceDN w:val="0"/>
        <w:adjustRightInd w:val="0"/>
        <w:spacing w:after="0" w:line="240" w:lineRule="auto"/>
        <w:rPr>
          <w:rFonts w:asciiTheme="majorHAnsi" w:eastAsia="CIDFont+F3-Identity-H" w:hAnsiTheme="majorHAnsi" w:cstheme="majorHAnsi"/>
        </w:rPr>
      </w:pPr>
      <w:r w:rsidRPr="00783517">
        <w:rPr>
          <w:rFonts w:asciiTheme="majorHAnsi" w:eastAsia="CIDFont+F3-Identity-H" w:hAnsiTheme="majorHAnsi" w:cstheme="majorHAnsi"/>
        </w:rPr>
        <w:t>Data di nascita………………………………………</w:t>
      </w:r>
      <w:proofErr w:type="gramStart"/>
      <w:r w:rsidRPr="00783517">
        <w:rPr>
          <w:rFonts w:asciiTheme="majorHAnsi" w:eastAsia="CIDFont+F3-Identity-H" w:hAnsiTheme="majorHAnsi" w:cstheme="majorHAnsi"/>
        </w:rPr>
        <w:t>…….</w:t>
      </w:r>
      <w:proofErr w:type="gramEnd"/>
      <w:r w:rsidR="00FD31ED" w:rsidRPr="00783517">
        <w:rPr>
          <w:rFonts w:asciiTheme="majorHAnsi" w:eastAsia="CIDFont+F3-Identity-H" w:hAnsiTheme="majorHAnsi" w:cstheme="majorHAnsi"/>
        </w:rPr>
        <w:br/>
        <w:t xml:space="preserve">Cluster Programma GOL </w:t>
      </w:r>
      <w:r w:rsidR="001674F0" w:rsidRPr="00783517">
        <w:rPr>
          <w:rFonts w:asciiTheme="majorHAnsi" w:eastAsia="CIDFont+F3-Identity-H" w:hAnsiTheme="majorHAnsi" w:cstheme="majorHAnsi"/>
        </w:rPr>
        <w:t>………………………………………………….</w:t>
      </w:r>
    </w:p>
    <w:p w14:paraId="168F77FD" w14:textId="77777777" w:rsidR="001674F0" w:rsidRPr="00783517" w:rsidRDefault="00FD31ED" w:rsidP="00FD31ED">
      <w:pPr>
        <w:autoSpaceDE w:val="0"/>
        <w:autoSpaceDN w:val="0"/>
        <w:adjustRightInd w:val="0"/>
        <w:spacing w:after="0" w:line="240" w:lineRule="auto"/>
        <w:jc w:val="both"/>
        <w:rPr>
          <w:rFonts w:asciiTheme="majorHAnsi" w:eastAsia="CIDFont+F3-Identity-H" w:hAnsiTheme="majorHAnsi" w:cstheme="majorHAnsi"/>
          <w:b/>
          <w:bCs/>
        </w:rPr>
      </w:pPr>
      <w:r w:rsidRPr="00783517">
        <w:rPr>
          <w:rFonts w:asciiTheme="majorHAnsi" w:eastAsia="CIDFont+F3-Identity-H" w:hAnsiTheme="majorHAnsi" w:cstheme="majorHAnsi"/>
          <w:b/>
          <w:bCs/>
        </w:rPr>
        <w:t>Soggetto Ospitante</w:t>
      </w:r>
    </w:p>
    <w:p w14:paraId="24D85764" w14:textId="77777777" w:rsidR="001674F0" w:rsidRPr="00783517" w:rsidRDefault="00FD31ED" w:rsidP="00FD31ED">
      <w:pPr>
        <w:autoSpaceDE w:val="0"/>
        <w:autoSpaceDN w:val="0"/>
        <w:adjustRightInd w:val="0"/>
        <w:spacing w:after="0" w:line="240" w:lineRule="auto"/>
        <w:jc w:val="both"/>
        <w:rPr>
          <w:rFonts w:asciiTheme="majorHAnsi" w:eastAsia="CIDFont+F3-Identity-H" w:hAnsiTheme="majorHAnsi" w:cstheme="majorHAnsi"/>
        </w:rPr>
      </w:pPr>
      <w:r w:rsidRPr="00783517">
        <w:rPr>
          <w:rFonts w:asciiTheme="majorHAnsi" w:eastAsia="CIDFont+F3-Identity-H" w:hAnsiTheme="majorHAnsi" w:cstheme="majorHAnsi"/>
        </w:rPr>
        <w:t xml:space="preserve">Denominazione </w:t>
      </w:r>
      <w:r w:rsidR="001674F0" w:rsidRPr="00783517">
        <w:rPr>
          <w:rFonts w:asciiTheme="majorHAnsi" w:eastAsia="CIDFont+F3-Identity-H" w:hAnsiTheme="majorHAnsi" w:cstheme="majorHAnsi"/>
        </w:rPr>
        <w:t>………………………………………………….</w:t>
      </w:r>
    </w:p>
    <w:p w14:paraId="31C99D1B" w14:textId="77777777" w:rsidR="001674F0" w:rsidRPr="00783517" w:rsidRDefault="00FD31ED" w:rsidP="00FD31ED">
      <w:pPr>
        <w:autoSpaceDE w:val="0"/>
        <w:autoSpaceDN w:val="0"/>
        <w:adjustRightInd w:val="0"/>
        <w:spacing w:after="0" w:line="240" w:lineRule="auto"/>
        <w:jc w:val="both"/>
        <w:rPr>
          <w:rFonts w:asciiTheme="majorHAnsi" w:eastAsia="CIDFont+F3-Identity-H" w:hAnsiTheme="majorHAnsi" w:cstheme="majorHAnsi"/>
        </w:rPr>
      </w:pPr>
      <w:r w:rsidRPr="00783517">
        <w:rPr>
          <w:rFonts w:asciiTheme="majorHAnsi" w:eastAsia="CIDFont+F3-Identity-H" w:hAnsiTheme="majorHAnsi" w:cstheme="majorHAnsi"/>
        </w:rPr>
        <w:t xml:space="preserve">Indirizzo </w:t>
      </w:r>
      <w:r w:rsidR="001674F0" w:rsidRPr="00783517">
        <w:rPr>
          <w:rFonts w:asciiTheme="majorHAnsi" w:eastAsia="CIDFont+F3-Identity-H" w:hAnsiTheme="majorHAnsi" w:cstheme="majorHAnsi"/>
        </w:rPr>
        <w:t>………………………………………………….</w:t>
      </w:r>
    </w:p>
    <w:p w14:paraId="72B5800C" w14:textId="77777777" w:rsidR="001674F0" w:rsidRPr="00783517" w:rsidRDefault="00FD31ED" w:rsidP="00FD31ED">
      <w:pPr>
        <w:autoSpaceDE w:val="0"/>
        <w:autoSpaceDN w:val="0"/>
        <w:adjustRightInd w:val="0"/>
        <w:spacing w:after="0" w:line="240" w:lineRule="auto"/>
        <w:jc w:val="both"/>
        <w:rPr>
          <w:rFonts w:asciiTheme="majorHAnsi" w:eastAsia="CIDFont+F3-Identity-H" w:hAnsiTheme="majorHAnsi" w:cstheme="majorHAnsi"/>
        </w:rPr>
      </w:pPr>
      <w:r w:rsidRPr="00783517">
        <w:rPr>
          <w:rFonts w:asciiTheme="majorHAnsi" w:eastAsia="CIDFont+F3-Identity-H" w:hAnsiTheme="majorHAnsi" w:cstheme="majorHAnsi"/>
        </w:rPr>
        <w:t xml:space="preserve">Codice Fiscale / Partita IVA </w:t>
      </w:r>
      <w:r w:rsidR="001674F0" w:rsidRPr="00783517">
        <w:rPr>
          <w:rFonts w:asciiTheme="majorHAnsi" w:eastAsia="CIDFont+F3-Identity-H" w:hAnsiTheme="majorHAnsi" w:cstheme="majorHAnsi"/>
        </w:rPr>
        <w:t>………………………………………………….</w:t>
      </w:r>
    </w:p>
    <w:p w14:paraId="45CAE0E9" w14:textId="4683577C" w:rsidR="001674F0" w:rsidRPr="00783517" w:rsidRDefault="00FD31ED" w:rsidP="00FD31ED">
      <w:pPr>
        <w:autoSpaceDE w:val="0"/>
        <w:autoSpaceDN w:val="0"/>
        <w:adjustRightInd w:val="0"/>
        <w:spacing w:after="0" w:line="240" w:lineRule="auto"/>
        <w:jc w:val="both"/>
        <w:rPr>
          <w:rFonts w:asciiTheme="majorHAnsi" w:eastAsia="CIDFont+F3-Identity-H" w:hAnsiTheme="majorHAnsi" w:cstheme="majorHAnsi"/>
        </w:rPr>
      </w:pPr>
      <w:r w:rsidRPr="00783517">
        <w:rPr>
          <w:rFonts w:asciiTheme="majorHAnsi" w:eastAsia="CIDFont+F3-Identity-H" w:hAnsiTheme="majorHAnsi" w:cstheme="majorHAnsi"/>
        </w:rPr>
        <w:t xml:space="preserve">Sede di svolgimento del tirocinio </w:t>
      </w:r>
      <w:r w:rsidR="001674F0" w:rsidRPr="00783517">
        <w:rPr>
          <w:rFonts w:asciiTheme="majorHAnsi" w:eastAsia="CIDFont+F3-Identity-H" w:hAnsiTheme="majorHAnsi" w:cstheme="majorHAnsi"/>
        </w:rPr>
        <w:t>………………………………………………….</w:t>
      </w:r>
    </w:p>
    <w:p w14:paraId="3DF45477" w14:textId="77777777" w:rsidR="001674F0" w:rsidRPr="00783517" w:rsidRDefault="00FD31ED" w:rsidP="00FD31ED">
      <w:pPr>
        <w:autoSpaceDE w:val="0"/>
        <w:autoSpaceDN w:val="0"/>
        <w:adjustRightInd w:val="0"/>
        <w:spacing w:after="0" w:line="240" w:lineRule="auto"/>
        <w:jc w:val="both"/>
        <w:rPr>
          <w:rFonts w:asciiTheme="majorHAnsi" w:eastAsia="CIDFont+F3-Identity-H" w:hAnsiTheme="majorHAnsi" w:cstheme="majorHAnsi"/>
        </w:rPr>
      </w:pPr>
      <w:r w:rsidRPr="00783517">
        <w:rPr>
          <w:rFonts w:asciiTheme="majorHAnsi" w:eastAsia="CIDFont+F3-Identity-H" w:hAnsiTheme="majorHAnsi" w:cstheme="majorHAnsi"/>
        </w:rPr>
        <w:t xml:space="preserve">Figura professionale </w:t>
      </w:r>
      <w:r w:rsidR="001674F0" w:rsidRPr="00783517">
        <w:rPr>
          <w:rFonts w:asciiTheme="majorHAnsi" w:eastAsia="CIDFont+F3-Identity-H" w:hAnsiTheme="majorHAnsi" w:cstheme="majorHAnsi"/>
        </w:rPr>
        <w:t>………………………………………………….</w:t>
      </w:r>
    </w:p>
    <w:p w14:paraId="1BA01C28" w14:textId="2062313F" w:rsidR="00FD31ED" w:rsidRPr="00783517" w:rsidRDefault="00FD31ED" w:rsidP="00FD31ED">
      <w:pPr>
        <w:autoSpaceDE w:val="0"/>
        <w:autoSpaceDN w:val="0"/>
        <w:adjustRightInd w:val="0"/>
        <w:spacing w:after="0" w:line="240" w:lineRule="auto"/>
        <w:jc w:val="both"/>
        <w:rPr>
          <w:rFonts w:asciiTheme="majorHAnsi" w:eastAsia="CIDFont+F3-Identity-H" w:hAnsiTheme="majorHAnsi" w:cstheme="majorHAnsi"/>
        </w:rPr>
      </w:pPr>
      <w:r w:rsidRPr="00783517">
        <w:rPr>
          <w:rFonts w:asciiTheme="majorHAnsi" w:eastAsia="CIDFont+F3-Identity-H" w:hAnsiTheme="majorHAnsi" w:cstheme="majorHAnsi"/>
        </w:rPr>
        <w:t xml:space="preserve">Codice figura </w:t>
      </w:r>
      <w:r w:rsidR="001674F0" w:rsidRPr="00783517">
        <w:rPr>
          <w:rFonts w:asciiTheme="majorHAnsi" w:eastAsia="CIDFont+F3-Identity-H" w:hAnsiTheme="majorHAnsi" w:cstheme="majorHAnsi"/>
        </w:rPr>
        <w:t>………………………………………………….</w:t>
      </w:r>
    </w:p>
    <w:p w14:paraId="54424FF1" w14:textId="77777777" w:rsidR="00FD31ED" w:rsidRPr="00783517" w:rsidRDefault="00FD31ED" w:rsidP="005C3B34">
      <w:pPr>
        <w:autoSpaceDE w:val="0"/>
        <w:autoSpaceDN w:val="0"/>
        <w:adjustRightInd w:val="0"/>
        <w:spacing w:after="0" w:line="240" w:lineRule="auto"/>
        <w:jc w:val="both"/>
        <w:rPr>
          <w:rFonts w:asciiTheme="majorHAnsi" w:eastAsia="CIDFont+F3-Identity-H" w:hAnsiTheme="majorHAnsi" w:cstheme="majorHAnsi"/>
        </w:rPr>
      </w:pPr>
    </w:p>
    <w:p w14:paraId="413F124A" w14:textId="35508FFA" w:rsidR="00164BD3" w:rsidRPr="00783517" w:rsidRDefault="005C3B34" w:rsidP="005C3B34">
      <w:pPr>
        <w:autoSpaceDE w:val="0"/>
        <w:autoSpaceDN w:val="0"/>
        <w:adjustRightInd w:val="0"/>
        <w:spacing w:after="0" w:line="240" w:lineRule="auto"/>
        <w:jc w:val="both"/>
        <w:rPr>
          <w:rFonts w:asciiTheme="majorHAnsi" w:eastAsia="CIDFont+F3-Identity-H" w:hAnsiTheme="majorHAnsi" w:cstheme="majorHAnsi"/>
        </w:rPr>
      </w:pPr>
      <w:r w:rsidRPr="00783517">
        <w:rPr>
          <w:rFonts w:asciiTheme="majorHAnsi" w:eastAsia="CIDFont+F3-Identity-H" w:hAnsiTheme="majorHAnsi" w:cstheme="majorHAnsi"/>
        </w:rPr>
        <w:t>Ai sensi e per gli effetti degli articoli 46 e 47 del D.P.R. n. 445/2000 – Testo Unico delle disposizioni legislative e regolamentari in materia di documentazione amministrativa, consapevole che in caso di dichiarazione mendace o non conforme al vero incorrerà nelle sanzioni previste dall’art. 76 del medesimo decreto.</w:t>
      </w:r>
    </w:p>
    <w:p w14:paraId="709CFA8A" w14:textId="77777777" w:rsidR="00164BD3" w:rsidRPr="00783517" w:rsidRDefault="00164BD3" w:rsidP="00164BD3">
      <w:pPr>
        <w:autoSpaceDE w:val="0"/>
        <w:autoSpaceDN w:val="0"/>
        <w:adjustRightInd w:val="0"/>
        <w:spacing w:after="0" w:line="240" w:lineRule="auto"/>
        <w:jc w:val="center"/>
        <w:rPr>
          <w:rFonts w:asciiTheme="majorHAnsi" w:eastAsia="CIDFont+F2-Identity-H" w:hAnsiTheme="majorHAnsi" w:cstheme="majorHAnsi"/>
          <w:b/>
          <w:bCs/>
        </w:rPr>
      </w:pPr>
      <w:r w:rsidRPr="00783517">
        <w:rPr>
          <w:rFonts w:asciiTheme="majorHAnsi" w:eastAsia="CIDFont+F2-Identity-H" w:hAnsiTheme="majorHAnsi" w:cstheme="majorHAnsi"/>
          <w:b/>
          <w:bCs/>
        </w:rPr>
        <w:t>DICHIARA</w:t>
      </w:r>
    </w:p>
    <w:p w14:paraId="2B7793D9" w14:textId="4D5896DF" w:rsidR="00FB1FFE" w:rsidRPr="00783517" w:rsidRDefault="00FB1FFE" w:rsidP="00FB1FFE">
      <w:pPr>
        <w:pStyle w:val="Paragrafoelenco"/>
        <w:numPr>
          <w:ilvl w:val="0"/>
          <w:numId w:val="6"/>
        </w:numPr>
        <w:autoSpaceDE w:val="0"/>
        <w:autoSpaceDN w:val="0"/>
        <w:adjustRightInd w:val="0"/>
        <w:spacing w:after="0" w:line="240" w:lineRule="auto"/>
        <w:ind w:left="426"/>
        <w:jc w:val="both"/>
        <w:rPr>
          <w:rFonts w:asciiTheme="majorHAnsi" w:eastAsia="CIDFont+F3-Identity-H" w:hAnsiTheme="majorHAnsi" w:cstheme="majorHAnsi"/>
        </w:rPr>
      </w:pPr>
      <w:r w:rsidRPr="00783517">
        <w:rPr>
          <w:rFonts w:asciiTheme="majorHAnsi" w:eastAsia="CIDFont+F3-Identity-H" w:hAnsiTheme="majorHAnsi" w:cstheme="majorHAnsi"/>
        </w:rPr>
        <w:t>Di aver verificato i requisiti di partecipazione del destinatario candidato tirocinante, con riferimento a:</w:t>
      </w:r>
    </w:p>
    <w:p w14:paraId="1BDBA15D" w14:textId="514D961F" w:rsidR="00757438" w:rsidRPr="00783517" w:rsidRDefault="00757438" w:rsidP="00757438">
      <w:pPr>
        <w:pStyle w:val="Paragrafoelenco"/>
        <w:numPr>
          <w:ilvl w:val="1"/>
          <w:numId w:val="6"/>
        </w:numPr>
        <w:tabs>
          <w:tab w:val="left" w:pos="612"/>
          <w:tab w:val="left" w:pos="614"/>
        </w:tabs>
        <w:spacing w:before="58" w:after="0" w:line="240" w:lineRule="auto"/>
        <w:ind w:right="149"/>
        <w:contextualSpacing w:val="0"/>
        <w:jc w:val="both"/>
        <w:rPr>
          <w:rFonts w:asciiTheme="majorHAnsi" w:hAnsiTheme="majorHAnsi" w:cstheme="majorHAnsi"/>
          <w:color w:val="000000"/>
        </w:rPr>
      </w:pPr>
      <w:r w:rsidRPr="00783517">
        <w:rPr>
          <w:rFonts w:asciiTheme="majorHAnsi" w:hAnsiTheme="majorHAnsi" w:cstheme="majorHAnsi"/>
          <w:color w:val="000000"/>
        </w:rPr>
        <w:t>residenza in Calabria;</w:t>
      </w:r>
    </w:p>
    <w:p w14:paraId="53CA30F8" w14:textId="77777777" w:rsidR="00757438" w:rsidRPr="00783517" w:rsidRDefault="00757438" w:rsidP="00757438">
      <w:pPr>
        <w:pStyle w:val="Paragrafoelenco"/>
        <w:numPr>
          <w:ilvl w:val="1"/>
          <w:numId w:val="6"/>
        </w:numPr>
        <w:tabs>
          <w:tab w:val="left" w:pos="612"/>
          <w:tab w:val="left" w:pos="614"/>
        </w:tabs>
        <w:spacing w:before="58" w:after="0" w:line="240" w:lineRule="auto"/>
        <w:ind w:right="149"/>
        <w:contextualSpacing w:val="0"/>
        <w:jc w:val="both"/>
        <w:rPr>
          <w:rFonts w:asciiTheme="majorHAnsi" w:hAnsiTheme="majorHAnsi" w:cstheme="majorHAnsi"/>
          <w:color w:val="000000"/>
        </w:rPr>
      </w:pPr>
      <w:r w:rsidRPr="00783517">
        <w:rPr>
          <w:rFonts w:asciiTheme="majorHAnsi" w:hAnsiTheme="majorHAnsi" w:cstheme="majorHAnsi"/>
          <w:color w:val="000000"/>
        </w:rPr>
        <w:t>stato di inoccupazione o disoccupazione secondo la vigente normativa;</w:t>
      </w:r>
    </w:p>
    <w:p w14:paraId="0EC57F2D" w14:textId="77777777" w:rsidR="00757438" w:rsidRPr="00783517" w:rsidRDefault="00757438" w:rsidP="00757438">
      <w:pPr>
        <w:pStyle w:val="Paragrafoelenco"/>
        <w:numPr>
          <w:ilvl w:val="1"/>
          <w:numId w:val="6"/>
        </w:numPr>
        <w:tabs>
          <w:tab w:val="left" w:pos="612"/>
          <w:tab w:val="left" w:pos="614"/>
        </w:tabs>
        <w:spacing w:before="58" w:after="0" w:line="240" w:lineRule="auto"/>
        <w:ind w:right="149"/>
        <w:contextualSpacing w:val="0"/>
        <w:jc w:val="both"/>
        <w:rPr>
          <w:rFonts w:asciiTheme="majorHAnsi" w:hAnsiTheme="majorHAnsi" w:cstheme="majorHAnsi"/>
          <w:color w:val="000000"/>
        </w:rPr>
      </w:pPr>
      <w:r w:rsidRPr="00783517">
        <w:rPr>
          <w:rFonts w:asciiTheme="majorHAnsi" w:hAnsiTheme="majorHAnsi" w:cstheme="majorHAnsi"/>
          <w:color w:val="000000"/>
        </w:rPr>
        <w:t>iscrizione al Centro per l’impiego della Regione Calabria competente per territorio;</w:t>
      </w:r>
    </w:p>
    <w:p w14:paraId="29525657" w14:textId="7A68A183" w:rsidR="0088028B" w:rsidRPr="00783517" w:rsidRDefault="0088028B" w:rsidP="00757438">
      <w:pPr>
        <w:pStyle w:val="Paragrafoelenco"/>
        <w:numPr>
          <w:ilvl w:val="1"/>
          <w:numId w:val="6"/>
        </w:numPr>
        <w:tabs>
          <w:tab w:val="left" w:pos="612"/>
          <w:tab w:val="left" w:pos="614"/>
        </w:tabs>
        <w:spacing w:before="58" w:after="0" w:line="240" w:lineRule="auto"/>
        <w:ind w:right="149"/>
        <w:contextualSpacing w:val="0"/>
        <w:jc w:val="both"/>
        <w:rPr>
          <w:rFonts w:asciiTheme="majorHAnsi" w:hAnsiTheme="majorHAnsi" w:cstheme="majorHAnsi"/>
          <w:color w:val="000000"/>
        </w:rPr>
      </w:pPr>
      <w:r w:rsidRPr="00783517">
        <w:rPr>
          <w:rFonts w:asciiTheme="majorHAnsi" w:hAnsiTheme="majorHAnsi" w:cstheme="majorHAnsi"/>
          <w:color w:val="000000"/>
        </w:rPr>
        <w:t xml:space="preserve">presenza </w:t>
      </w:r>
      <w:r w:rsidR="0064569C" w:rsidRPr="00783517">
        <w:rPr>
          <w:rFonts w:asciiTheme="majorHAnsi" w:hAnsiTheme="majorHAnsi" w:cstheme="majorHAnsi"/>
          <w:color w:val="000000"/>
        </w:rPr>
        <w:t>assesment</w:t>
      </w:r>
      <w:r w:rsidR="00757438" w:rsidRPr="00783517">
        <w:rPr>
          <w:rFonts w:asciiTheme="majorHAnsi" w:hAnsiTheme="majorHAnsi" w:cstheme="majorHAnsi"/>
          <w:color w:val="000000"/>
        </w:rPr>
        <w:t xml:space="preserve"> GOL </w:t>
      </w:r>
      <w:r w:rsidRPr="00783517">
        <w:rPr>
          <w:rFonts w:asciiTheme="majorHAnsi" w:hAnsiTheme="majorHAnsi" w:cstheme="majorHAnsi"/>
          <w:color w:val="000000"/>
        </w:rPr>
        <w:t>nel Patto di servizio;</w:t>
      </w:r>
    </w:p>
    <w:p w14:paraId="0BB8EA42" w14:textId="56D50F71" w:rsidR="0064569C" w:rsidRPr="00783517" w:rsidRDefault="00757438" w:rsidP="0064569C">
      <w:pPr>
        <w:pStyle w:val="Paragrafoelenco"/>
        <w:numPr>
          <w:ilvl w:val="1"/>
          <w:numId w:val="6"/>
        </w:numPr>
        <w:tabs>
          <w:tab w:val="left" w:pos="612"/>
          <w:tab w:val="left" w:pos="614"/>
        </w:tabs>
        <w:spacing w:before="58" w:after="0" w:line="240" w:lineRule="auto"/>
        <w:ind w:right="149"/>
        <w:contextualSpacing w:val="0"/>
        <w:jc w:val="both"/>
        <w:rPr>
          <w:rFonts w:asciiTheme="majorHAnsi" w:hAnsiTheme="majorHAnsi" w:cstheme="majorHAnsi"/>
          <w:color w:val="000000"/>
        </w:rPr>
      </w:pPr>
      <w:r w:rsidRPr="00783517">
        <w:rPr>
          <w:rFonts w:asciiTheme="majorHAnsi" w:hAnsiTheme="majorHAnsi" w:cstheme="majorHAnsi"/>
          <w:color w:val="000000"/>
        </w:rPr>
        <w:t>non aver compiuto 35 di età</w:t>
      </w:r>
      <w:r w:rsidR="009C7F1C" w:rsidRPr="00783517">
        <w:rPr>
          <w:rFonts w:asciiTheme="majorHAnsi" w:hAnsiTheme="majorHAnsi" w:cstheme="majorHAnsi"/>
          <w:color w:val="000000"/>
        </w:rPr>
        <w:t xml:space="preserve"> al momento della presentazione della domanda</w:t>
      </w:r>
      <w:r w:rsidR="0064569C" w:rsidRPr="00783517">
        <w:rPr>
          <w:rFonts w:asciiTheme="majorHAnsi" w:hAnsiTheme="majorHAnsi" w:cstheme="majorHAnsi"/>
          <w:color w:val="000000"/>
        </w:rPr>
        <w:t>;</w:t>
      </w:r>
    </w:p>
    <w:p w14:paraId="07196C80" w14:textId="3DB1F06B" w:rsidR="0064569C" w:rsidRPr="00783517" w:rsidRDefault="0064569C" w:rsidP="0064569C">
      <w:pPr>
        <w:pStyle w:val="Paragrafoelenco"/>
        <w:numPr>
          <w:ilvl w:val="1"/>
          <w:numId w:val="6"/>
        </w:numPr>
        <w:tabs>
          <w:tab w:val="left" w:pos="612"/>
          <w:tab w:val="left" w:pos="614"/>
        </w:tabs>
        <w:spacing w:before="58" w:after="0" w:line="240" w:lineRule="auto"/>
        <w:ind w:right="149"/>
        <w:contextualSpacing w:val="0"/>
        <w:jc w:val="both"/>
        <w:rPr>
          <w:rFonts w:asciiTheme="majorHAnsi" w:hAnsiTheme="majorHAnsi" w:cstheme="majorHAnsi"/>
          <w:color w:val="000000"/>
        </w:rPr>
      </w:pPr>
      <w:r w:rsidRPr="00783517">
        <w:rPr>
          <w:rFonts w:asciiTheme="majorHAnsi" w:hAnsiTheme="majorHAnsi" w:cstheme="majorHAnsi"/>
        </w:rPr>
        <w:t xml:space="preserve">assenza, in base alla definizione contenuta nel </w:t>
      </w:r>
      <w:proofErr w:type="gramStart"/>
      <w:r w:rsidRPr="00783517">
        <w:rPr>
          <w:rFonts w:asciiTheme="majorHAnsi" w:hAnsiTheme="majorHAnsi" w:cstheme="majorHAnsi"/>
        </w:rPr>
        <w:t>Codice Civile</w:t>
      </w:r>
      <w:proofErr w:type="gramEnd"/>
      <w:r w:rsidRPr="00783517">
        <w:rPr>
          <w:rFonts w:asciiTheme="majorHAnsi" w:hAnsiTheme="majorHAnsi" w:cstheme="majorHAnsi"/>
        </w:rPr>
        <w:t>, di rapporti di parentela e/o affinità entro il secondo grado, rapporti di coniugio e di unione civile, tra il tirocinante e il titolare e/o rappresentante legale</w:t>
      </w:r>
      <w:r w:rsidR="000329A4" w:rsidRPr="00783517">
        <w:rPr>
          <w:rFonts w:asciiTheme="majorHAnsi" w:hAnsiTheme="majorHAnsi" w:cstheme="majorHAnsi"/>
        </w:rPr>
        <w:t xml:space="preserve"> e/o amministratore</w:t>
      </w:r>
      <w:r w:rsidRPr="00783517">
        <w:rPr>
          <w:rFonts w:asciiTheme="majorHAnsi" w:hAnsiTheme="majorHAnsi" w:cstheme="majorHAnsi"/>
        </w:rPr>
        <w:t xml:space="preserve"> del soggetto ospitante.</w:t>
      </w:r>
    </w:p>
    <w:p w14:paraId="1469B807" w14:textId="77188E13" w:rsidR="00F863D0" w:rsidRPr="00783517" w:rsidRDefault="00757438" w:rsidP="00F863D0">
      <w:pPr>
        <w:pStyle w:val="Paragrafoelenco"/>
        <w:numPr>
          <w:ilvl w:val="1"/>
          <w:numId w:val="6"/>
        </w:numPr>
        <w:tabs>
          <w:tab w:val="center" w:pos="4819"/>
          <w:tab w:val="left" w:pos="6313"/>
        </w:tabs>
        <w:suppressAutoHyphens/>
        <w:jc w:val="both"/>
        <w:rPr>
          <w:rFonts w:asciiTheme="majorHAnsi" w:hAnsiTheme="majorHAnsi" w:cstheme="majorHAnsi"/>
          <w:color w:val="000000" w:themeColor="text1"/>
        </w:rPr>
      </w:pPr>
      <w:r w:rsidRPr="00783517">
        <w:rPr>
          <w:rFonts w:asciiTheme="majorHAnsi" w:hAnsiTheme="majorHAnsi" w:cstheme="majorHAnsi"/>
          <w:color w:val="000000" w:themeColor="text1"/>
        </w:rPr>
        <w:t>non aver svolto prestazioni di lavoro, una collaborazione o un incarico (prestazione di servizi) con il medesimo soggetto ospitante negli ultimi due anni precedenti all’attivazione del tirocinio</w:t>
      </w:r>
      <w:r w:rsidR="00167E83" w:rsidRPr="00783517">
        <w:rPr>
          <w:rFonts w:asciiTheme="majorHAnsi" w:hAnsiTheme="majorHAnsi" w:cstheme="majorHAnsi"/>
          <w:color w:val="000000" w:themeColor="text1"/>
        </w:rPr>
        <w:t>;</w:t>
      </w:r>
    </w:p>
    <w:p w14:paraId="51E8A64F" w14:textId="77777777" w:rsidR="000329A4" w:rsidRPr="00783517" w:rsidRDefault="00F863D0" w:rsidP="000329A4">
      <w:pPr>
        <w:pStyle w:val="Paragrafoelenco"/>
        <w:numPr>
          <w:ilvl w:val="1"/>
          <w:numId w:val="6"/>
        </w:numPr>
        <w:tabs>
          <w:tab w:val="center" w:pos="4819"/>
          <w:tab w:val="left" w:pos="6313"/>
        </w:tabs>
        <w:suppressAutoHyphens/>
        <w:jc w:val="both"/>
        <w:rPr>
          <w:rFonts w:asciiTheme="majorHAnsi" w:hAnsiTheme="majorHAnsi" w:cstheme="majorHAnsi"/>
          <w:color w:val="000000" w:themeColor="text1"/>
        </w:rPr>
      </w:pPr>
      <w:r w:rsidRPr="00783517">
        <w:rPr>
          <w:rFonts w:asciiTheme="majorHAnsi" w:hAnsiTheme="majorHAnsi" w:cstheme="majorHAnsi"/>
          <w:color w:val="000000" w:themeColor="text1"/>
        </w:rPr>
        <w:lastRenderedPageBreak/>
        <w:t xml:space="preserve">non aver svolto e non svolgere presso il medesimo soggetto ospitante attività a carattere formativo quali: tirocini (extra -curriculari, professionali, estivi, d’inclusione, per stranieri </w:t>
      </w:r>
      <w:proofErr w:type="spellStart"/>
      <w:r w:rsidRPr="00783517">
        <w:rPr>
          <w:rFonts w:asciiTheme="majorHAnsi" w:hAnsiTheme="majorHAnsi" w:cstheme="majorHAnsi"/>
          <w:color w:val="000000" w:themeColor="text1"/>
        </w:rPr>
        <w:t>etc</w:t>
      </w:r>
      <w:proofErr w:type="spellEnd"/>
      <w:r w:rsidRPr="00783517">
        <w:rPr>
          <w:rFonts w:asciiTheme="majorHAnsi" w:hAnsiTheme="majorHAnsi" w:cstheme="majorHAnsi"/>
          <w:color w:val="000000" w:themeColor="text1"/>
        </w:rPr>
        <w:t>), servizio civile;</w:t>
      </w:r>
    </w:p>
    <w:p w14:paraId="1E9E9034" w14:textId="0E12165C" w:rsidR="000329A4" w:rsidRPr="00783517" w:rsidRDefault="000329A4" w:rsidP="000329A4">
      <w:pPr>
        <w:pStyle w:val="Paragrafoelenco"/>
        <w:numPr>
          <w:ilvl w:val="1"/>
          <w:numId w:val="6"/>
        </w:numPr>
        <w:tabs>
          <w:tab w:val="center" w:pos="4819"/>
          <w:tab w:val="left" w:pos="6313"/>
        </w:tabs>
        <w:suppressAutoHyphens/>
        <w:jc w:val="both"/>
        <w:rPr>
          <w:rFonts w:asciiTheme="majorHAnsi" w:hAnsiTheme="majorHAnsi" w:cstheme="majorHAnsi"/>
          <w:color w:val="000000" w:themeColor="text1"/>
        </w:rPr>
      </w:pPr>
      <w:r w:rsidRPr="00783517">
        <w:rPr>
          <w:rFonts w:asciiTheme="majorHAnsi" w:hAnsiTheme="majorHAnsi" w:cstheme="majorHAnsi"/>
        </w:rPr>
        <w:t>non aver svolto presso il medesimo soggetto ospitante</w:t>
      </w:r>
      <w:r w:rsidRPr="00783517">
        <w:rPr>
          <w:rFonts w:asciiTheme="majorHAnsi" w:eastAsia="Calibri" w:hAnsiTheme="majorHAnsi" w:cstheme="majorHAnsi"/>
        </w:rPr>
        <w:t xml:space="preserve"> prestazioni di lavoro occasionale accessorio per più di trenta giorni, anche non consecutivi, nei sei mesi precedenti l’attivazione del tirocinio extra-curriculare;</w:t>
      </w:r>
    </w:p>
    <w:p w14:paraId="5817C8C4" w14:textId="77777777" w:rsidR="00F863D0" w:rsidRPr="00783517" w:rsidRDefault="00F863D0" w:rsidP="00F863D0">
      <w:pPr>
        <w:pStyle w:val="Paragrafoelenco"/>
        <w:numPr>
          <w:ilvl w:val="1"/>
          <w:numId w:val="6"/>
        </w:numPr>
        <w:tabs>
          <w:tab w:val="center" w:pos="4819"/>
          <w:tab w:val="left" w:pos="6313"/>
        </w:tabs>
        <w:suppressAutoHyphens/>
        <w:jc w:val="both"/>
        <w:rPr>
          <w:rFonts w:asciiTheme="majorHAnsi" w:hAnsiTheme="majorHAnsi" w:cstheme="majorHAnsi"/>
          <w:color w:val="000000" w:themeColor="text1"/>
        </w:rPr>
      </w:pPr>
      <w:r w:rsidRPr="00783517">
        <w:rPr>
          <w:rFonts w:asciiTheme="majorHAnsi" w:hAnsiTheme="majorHAnsi" w:cstheme="majorHAnsi"/>
          <w:color w:val="000000" w:themeColor="text1"/>
        </w:rPr>
        <w:t xml:space="preserve">che il progetto di tirocinio non ha ad oggetto </w:t>
      </w:r>
      <w:r w:rsidRPr="00783517">
        <w:rPr>
          <w:rFonts w:asciiTheme="majorHAnsi" w:hAnsiTheme="majorHAnsi" w:cstheme="majorHAnsi"/>
          <w:color w:val="000000"/>
        </w:rPr>
        <w:t>attività tipiche ovvero riservate alle professioni di tipo ordinistico e/o alle professioni regolamentate non ordinistiche, in quanto subordinate al possesso di determinati requisiti per le quali le leggi speciali richiedono l’iscrizione ad un elenco che abilita all’esercizio della professione stessa;</w:t>
      </w:r>
    </w:p>
    <w:p w14:paraId="237DF3B4" w14:textId="77777777" w:rsidR="00F863D0" w:rsidRPr="00783517" w:rsidRDefault="00F863D0" w:rsidP="00F863D0">
      <w:pPr>
        <w:pStyle w:val="Paragrafoelenco"/>
        <w:numPr>
          <w:ilvl w:val="1"/>
          <w:numId w:val="6"/>
        </w:numPr>
        <w:tabs>
          <w:tab w:val="center" w:pos="4819"/>
          <w:tab w:val="left" w:pos="6313"/>
        </w:tabs>
        <w:suppressAutoHyphens/>
        <w:jc w:val="both"/>
        <w:rPr>
          <w:rFonts w:asciiTheme="majorHAnsi" w:hAnsiTheme="majorHAnsi" w:cstheme="majorHAnsi"/>
          <w:color w:val="000000" w:themeColor="text1"/>
        </w:rPr>
      </w:pPr>
      <w:r w:rsidRPr="00783517">
        <w:rPr>
          <w:rFonts w:asciiTheme="majorHAnsi" w:hAnsiTheme="majorHAnsi" w:cstheme="majorHAnsi"/>
          <w:color w:val="000000" w:themeColor="text1"/>
        </w:rPr>
        <w:t>che il candidato tirocinante, se cittadino straniero, sia già presente sul territorio italiano con un titolo di soggiorno in corso di validità e per il quale l’attività oggetto di tirocinio non curriculare sia compatibile con il titolo di ingresso;</w:t>
      </w:r>
    </w:p>
    <w:p w14:paraId="5B40BD5B" w14:textId="29E61DBC" w:rsidR="00F863D0" w:rsidRPr="00783517" w:rsidRDefault="00F863D0" w:rsidP="00F863D0">
      <w:pPr>
        <w:pStyle w:val="Paragrafoelenco"/>
        <w:numPr>
          <w:ilvl w:val="1"/>
          <w:numId w:val="6"/>
        </w:numPr>
        <w:tabs>
          <w:tab w:val="center" w:pos="4819"/>
          <w:tab w:val="left" w:pos="6313"/>
        </w:tabs>
        <w:suppressAutoHyphens/>
        <w:jc w:val="both"/>
        <w:rPr>
          <w:rFonts w:asciiTheme="majorHAnsi" w:hAnsiTheme="majorHAnsi" w:cstheme="majorHAnsi"/>
          <w:color w:val="000000" w:themeColor="text1"/>
        </w:rPr>
      </w:pPr>
      <w:r w:rsidRPr="00783517">
        <w:rPr>
          <w:rFonts w:asciiTheme="majorHAnsi" w:hAnsiTheme="majorHAnsi" w:cstheme="majorHAnsi"/>
          <w:color w:val="000000"/>
        </w:rPr>
        <w:t>che il candidato tirocinante non sia un cittadino straniero non comunitario residente all’estero in quanto soggetto a una specifica procedura per il rilascio del nulla osta all’ingresso in Italia previsto dal decreto del Presidente Repubblica 31 agosto 1999, n. 394 per il quale sono applicabili le linee guida in materia di tirocini per persone straniere residenti all’estero di cui alla D.G.R. n. 463 del 12.11.2015.</w:t>
      </w:r>
    </w:p>
    <w:p w14:paraId="7E770559" w14:textId="2F103E04" w:rsidR="00056251" w:rsidRPr="00783517" w:rsidRDefault="00BC4332" w:rsidP="00056251">
      <w:pPr>
        <w:pStyle w:val="Paragrafoelenco"/>
        <w:numPr>
          <w:ilvl w:val="0"/>
          <w:numId w:val="6"/>
        </w:numPr>
        <w:autoSpaceDE w:val="0"/>
        <w:autoSpaceDN w:val="0"/>
        <w:adjustRightInd w:val="0"/>
        <w:spacing w:after="0" w:line="240" w:lineRule="auto"/>
        <w:rPr>
          <w:rFonts w:asciiTheme="majorHAnsi" w:eastAsia="CIDFont+F3-Identity-H" w:hAnsiTheme="majorHAnsi" w:cstheme="majorHAnsi"/>
        </w:rPr>
      </w:pPr>
      <w:r w:rsidRPr="00783517">
        <w:rPr>
          <w:rFonts w:asciiTheme="majorHAnsi" w:eastAsia="CIDFont+F3-Identity-H" w:hAnsiTheme="majorHAnsi" w:cstheme="majorHAnsi"/>
        </w:rPr>
        <w:t>Di aver verificato i requisiti di partecipazione del soggetto ospitante, con riferimento a</w:t>
      </w:r>
      <w:r w:rsidR="00056251" w:rsidRPr="00783517">
        <w:rPr>
          <w:rFonts w:asciiTheme="majorHAnsi" w:eastAsia="CIDFont+F3-Identity-H" w:hAnsiTheme="majorHAnsi" w:cstheme="majorHAnsi"/>
        </w:rPr>
        <w:t>:</w:t>
      </w:r>
    </w:p>
    <w:p w14:paraId="62CCDBAD" w14:textId="77777777" w:rsidR="002C09CD" w:rsidRPr="00783517" w:rsidRDefault="009A6842" w:rsidP="002C09CD">
      <w:pPr>
        <w:pStyle w:val="Paragrafoelenco"/>
        <w:numPr>
          <w:ilvl w:val="1"/>
          <w:numId w:val="6"/>
        </w:numPr>
        <w:tabs>
          <w:tab w:val="center" w:pos="4819"/>
          <w:tab w:val="left" w:pos="6313"/>
        </w:tabs>
        <w:jc w:val="both"/>
        <w:rPr>
          <w:rFonts w:asciiTheme="majorHAnsi" w:hAnsiTheme="majorHAnsi" w:cstheme="majorHAnsi"/>
        </w:rPr>
      </w:pPr>
      <w:r w:rsidRPr="00783517">
        <w:rPr>
          <w:rFonts w:asciiTheme="majorHAnsi" w:hAnsiTheme="majorHAnsi" w:cstheme="majorHAnsi"/>
        </w:rPr>
        <w:t>costituito</w:t>
      </w:r>
      <w:r w:rsidR="00D44CFF" w:rsidRPr="00783517">
        <w:rPr>
          <w:rFonts w:asciiTheme="majorHAnsi" w:hAnsiTheme="majorHAnsi" w:cstheme="majorHAnsi"/>
        </w:rPr>
        <w:t xml:space="preserve"> </w:t>
      </w:r>
      <w:r w:rsidRPr="00783517">
        <w:rPr>
          <w:rFonts w:asciiTheme="majorHAnsi" w:hAnsiTheme="majorHAnsi" w:cstheme="majorHAnsi"/>
        </w:rPr>
        <w:t>nelle forme</w:t>
      </w:r>
      <w:r w:rsidR="00D44CFF" w:rsidRPr="00783517">
        <w:rPr>
          <w:rFonts w:asciiTheme="majorHAnsi" w:hAnsiTheme="majorHAnsi" w:cstheme="majorHAnsi"/>
        </w:rPr>
        <w:t xml:space="preserve"> giuridiche della classificazione ISTAT</w:t>
      </w:r>
      <w:r w:rsidRPr="00783517">
        <w:rPr>
          <w:rFonts w:asciiTheme="majorHAnsi" w:hAnsiTheme="majorHAnsi" w:cstheme="majorHAnsi"/>
        </w:rPr>
        <w:t xml:space="preserve"> previste dall’Avviso Pubblico;</w:t>
      </w:r>
    </w:p>
    <w:p w14:paraId="77E8C072" w14:textId="4CE9F2DD" w:rsidR="002C09CD" w:rsidRPr="00783517" w:rsidRDefault="002C09CD" w:rsidP="002C09CD">
      <w:pPr>
        <w:pStyle w:val="Paragrafoelenco"/>
        <w:numPr>
          <w:ilvl w:val="1"/>
          <w:numId w:val="6"/>
        </w:numPr>
        <w:tabs>
          <w:tab w:val="center" w:pos="4819"/>
          <w:tab w:val="left" w:pos="6313"/>
        </w:tabs>
        <w:jc w:val="both"/>
        <w:rPr>
          <w:rFonts w:asciiTheme="majorHAnsi" w:hAnsiTheme="majorHAnsi" w:cstheme="majorHAnsi"/>
        </w:rPr>
      </w:pPr>
      <w:r w:rsidRPr="00783517">
        <w:rPr>
          <w:rFonts w:asciiTheme="majorHAnsi" w:hAnsiTheme="majorHAnsi" w:cstheme="majorHAnsi"/>
          <w:color w:val="000000" w:themeColor="text1"/>
        </w:rPr>
        <w:t xml:space="preserve">avere la sede operativa </w:t>
      </w:r>
      <w:r w:rsidR="00F863D0" w:rsidRPr="00783517">
        <w:rPr>
          <w:rFonts w:asciiTheme="majorHAnsi" w:hAnsiTheme="majorHAnsi" w:cstheme="majorHAnsi"/>
          <w:color w:val="000000" w:themeColor="text1"/>
        </w:rPr>
        <w:t xml:space="preserve">presso cui svolgere il tirocinio </w:t>
      </w:r>
      <w:r w:rsidRPr="00783517">
        <w:rPr>
          <w:rFonts w:asciiTheme="majorHAnsi" w:hAnsiTheme="majorHAnsi" w:cstheme="majorHAnsi"/>
          <w:color w:val="000000" w:themeColor="text1"/>
        </w:rPr>
        <w:t>nella regione Calabria;</w:t>
      </w:r>
    </w:p>
    <w:p w14:paraId="5F52877F" w14:textId="68FAC2FC" w:rsidR="00A45B57" w:rsidRPr="00783517" w:rsidRDefault="007473F4" w:rsidP="00A45B57">
      <w:pPr>
        <w:pStyle w:val="Paragrafoelenco"/>
        <w:numPr>
          <w:ilvl w:val="1"/>
          <w:numId w:val="6"/>
        </w:numPr>
        <w:tabs>
          <w:tab w:val="center" w:pos="4819"/>
          <w:tab w:val="left" w:pos="6313"/>
        </w:tabs>
        <w:jc w:val="both"/>
        <w:rPr>
          <w:rFonts w:asciiTheme="majorHAnsi" w:hAnsiTheme="majorHAnsi" w:cstheme="majorHAnsi"/>
        </w:rPr>
      </w:pPr>
      <w:r w:rsidRPr="00783517">
        <w:rPr>
          <w:rFonts w:asciiTheme="majorHAnsi" w:hAnsiTheme="majorHAnsi" w:cstheme="majorHAnsi"/>
          <w:color w:val="000000" w:themeColor="text1"/>
        </w:rPr>
        <w:t xml:space="preserve">acquisizione di dichiarazione di essere </w:t>
      </w:r>
      <w:r w:rsidR="002C09CD" w:rsidRPr="00783517">
        <w:rPr>
          <w:rFonts w:asciiTheme="majorHAnsi" w:hAnsiTheme="majorHAnsi" w:cstheme="majorHAnsi"/>
          <w:color w:val="000000" w:themeColor="text1"/>
        </w:rPr>
        <w:t>in regola con gli adempimenti e i versamenti contributivi, assicurativi e previdenziali previsti dalla legge;</w:t>
      </w:r>
    </w:p>
    <w:p w14:paraId="3CAC4377" w14:textId="77777777" w:rsidR="00A45B57" w:rsidRPr="00783517" w:rsidRDefault="00A45B57" w:rsidP="00A45B57">
      <w:pPr>
        <w:pStyle w:val="Paragrafoelenco"/>
        <w:numPr>
          <w:ilvl w:val="1"/>
          <w:numId w:val="6"/>
        </w:numPr>
        <w:tabs>
          <w:tab w:val="center" w:pos="4819"/>
          <w:tab w:val="left" w:pos="6313"/>
        </w:tabs>
        <w:jc w:val="both"/>
        <w:rPr>
          <w:rFonts w:asciiTheme="majorHAnsi" w:hAnsiTheme="majorHAnsi" w:cstheme="majorHAnsi"/>
        </w:rPr>
      </w:pPr>
      <w:r w:rsidRPr="00783517">
        <w:rPr>
          <w:rFonts w:asciiTheme="majorHAnsi" w:hAnsiTheme="majorHAnsi" w:cstheme="majorHAnsi"/>
          <w:color w:val="000000" w:themeColor="text1"/>
        </w:rPr>
        <w:t xml:space="preserve">acquisizione di dichiarazione di </w:t>
      </w:r>
      <w:r w:rsidR="002C09CD" w:rsidRPr="00783517">
        <w:rPr>
          <w:rFonts w:asciiTheme="majorHAnsi" w:hAnsiTheme="majorHAnsi" w:cstheme="majorHAnsi"/>
          <w:color w:val="000000" w:themeColor="text1"/>
        </w:rPr>
        <w:t>essere in regola con la normativa sulla salute e sicurezza sui luoghi di lavoro, con la normativa di cui alla legge n. 68/1999 e successive modifiche, se soggiace ai vincoli previsti.</w:t>
      </w:r>
    </w:p>
    <w:p w14:paraId="0C53383E" w14:textId="77777777" w:rsidR="00BA3BB9" w:rsidRPr="00783517" w:rsidRDefault="00A45B57" w:rsidP="00BA3BB9">
      <w:pPr>
        <w:pStyle w:val="Paragrafoelenco"/>
        <w:numPr>
          <w:ilvl w:val="1"/>
          <w:numId w:val="6"/>
        </w:numPr>
        <w:tabs>
          <w:tab w:val="center" w:pos="4819"/>
          <w:tab w:val="left" w:pos="6313"/>
        </w:tabs>
        <w:jc w:val="both"/>
        <w:rPr>
          <w:rFonts w:asciiTheme="majorHAnsi" w:hAnsiTheme="majorHAnsi" w:cstheme="majorHAnsi"/>
        </w:rPr>
      </w:pPr>
      <w:r w:rsidRPr="00783517">
        <w:rPr>
          <w:rFonts w:asciiTheme="majorHAnsi" w:hAnsiTheme="majorHAnsi" w:cstheme="majorHAnsi"/>
          <w:color w:val="000000" w:themeColor="text1"/>
        </w:rPr>
        <w:t xml:space="preserve">acquisizione di dichiarazione di </w:t>
      </w:r>
      <w:r w:rsidR="002C09CD" w:rsidRPr="00783517">
        <w:rPr>
          <w:rFonts w:asciiTheme="majorHAnsi" w:hAnsiTheme="majorHAnsi" w:cstheme="majorHAnsi"/>
          <w:color w:val="000000" w:themeColor="text1"/>
        </w:rPr>
        <w:t>non deve avere procedure di CIG straordinaria o in deroga in corso per attività equivalenti a quelle del tirocinio, nella medesima unità operativa, salvo il caso in cui ci siano accordi con le organizzazioni sindacali che prevedono tale possibilità. Un soggetto ospitante che ha in corso contratti di solidarietà di tipo espansivo può attivare tirocini.</w:t>
      </w:r>
    </w:p>
    <w:p w14:paraId="28F9540E" w14:textId="68958353" w:rsidR="00F40B28" w:rsidRPr="00783517" w:rsidRDefault="00435EC1" w:rsidP="00F40B28">
      <w:pPr>
        <w:pStyle w:val="Paragrafoelenco"/>
        <w:numPr>
          <w:ilvl w:val="1"/>
          <w:numId w:val="6"/>
        </w:numPr>
        <w:tabs>
          <w:tab w:val="center" w:pos="4819"/>
          <w:tab w:val="left" w:pos="6313"/>
        </w:tabs>
        <w:jc w:val="both"/>
        <w:rPr>
          <w:rFonts w:asciiTheme="majorHAnsi" w:hAnsiTheme="majorHAnsi" w:cstheme="majorHAnsi"/>
        </w:rPr>
      </w:pPr>
      <w:r w:rsidRPr="00783517">
        <w:rPr>
          <w:rFonts w:asciiTheme="majorHAnsi" w:hAnsiTheme="majorHAnsi" w:cstheme="majorHAnsi"/>
          <w:color w:val="000000" w:themeColor="text1"/>
        </w:rPr>
        <w:t>acquisizione di dichiarazione</w:t>
      </w:r>
      <w:r w:rsidR="00BA3BB9" w:rsidRPr="00783517">
        <w:rPr>
          <w:rFonts w:asciiTheme="majorHAnsi" w:hAnsiTheme="majorHAnsi" w:cstheme="majorHAnsi"/>
          <w:color w:val="000000" w:themeColor="text1"/>
        </w:rPr>
        <w:t xml:space="preserve"> che </w:t>
      </w:r>
      <w:r w:rsidR="002C09CD" w:rsidRPr="00783517">
        <w:rPr>
          <w:rFonts w:asciiTheme="majorHAnsi" w:hAnsiTheme="majorHAnsi" w:cstheme="majorHAnsi"/>
          <w:color w:val="000000" w:themeColor="text1"/>
        </w:rPr>
        <w:t xml:space="preserve">il soggetto ospitante </w:t>
      </w:r>
      <w:r w:rsidR="00F40B28" w:rsidRPr="00783517">
        <w:rPr>
          <w:rFonts w:asciiTheme="majorHAnsi" w:hAnsiTheme="majorHAnsi" w:cstheme="majorHAnsi"/>
          <w:color w:val="000000" w:themeColor="text1"/>
        </w:rPr>
        <w:t xml:space="preserve">non </w:t>
      </w:r>
      <w:r w:rsidR="002C09CD" w:rsidRPr="00783517">
        <w:rPr>
          <w:rFonts w:asciiTheme="majorHAnsi" w:hAnsiTheme="majorHAnsi" w:cstheme="majorHAnsi"/>
          <w:color w:val="000000" w:themeColor="text1"/>
        </w:rPr>
        <w:t>prevede nel Progetto Personalizzato attività equivalenti a quelle per cui lo stesso ha effettuato, nella medesima unità operativa e nei 12 mesi precedenti licenziamento per giustificato motivo oggettivo, licenziamenti collettivi, nonché licenziamento per superamento del periodo di comporto, licenziamento per mancato superamento del periodo di prova, licenziamento per fine appalto, risoluzione del rapporto di apprendistato per volontà del datore di lavoro, al termine del periodo formativo.</w:t>
      </w:r>
    </w:p>
    <w:p w14:paraId="4BF218C3" w14:textId="7F94FE0A" w:rsidR="00F5712F" w:rsidRPr="00783517" w:rsidRDefault="00DA27E2" w:rsidP="00DA27E2">
      <w:pPr>
        <w:pStyle w:val="Paragrafoelenco"/>
        <w:numPr>
          <w:ilvl w:val="1"/>
          <w:numId w:val="6"/>
        </w:numPr>
        <w:tabs>
          <w:tab w:val="center" w:pos="4819"/>
          <w:tab w:val="left" w:pos="6313"/>
        </w:tabs>
        <w:jc w:val="both"/>
        <w:rPr>
          <w:rFonts w:asciiTheme="majorHAnsi" w:hAnsiTheme="majorHAnsi" w:cstheme="majorHAnsi"/>
        </w:rPr>
      </w:pPr>
      <w:r w:rsidRPr="00783517">
        <w:rPr>
          <w:rFonts w:asciiTheme="majorHAnsi" w:hAnsiTheme="majorHAnsi" w:cstheme="majorHAnsi"/>
          <w:color w:val="000000" w:themeColor="text1"/>
        </w:rPr>
        <w:t>acquisizione di dichiarazione di assenza</w:t>
      </w:r>
      <w:r w:rsidR="00F40B28" w:rsidRPr="00783517">
        <w:rPr>
          <w:rFonts w:asciiTheme="majorHAnsi" w:hAnsiTheme="majorHAnsi" w:cstheme="majorHAnsi"/>
          <w:color w:val="000000" w:themeColor="text1"/>
        </w:rPr>
        <w:t xml:space="preserve"> </w:t>
      </w:r>
      <w:r w:rsidR="002C09CD" w:rsidRPr="00783517">
        <w:rPr>
          <w:rFonts w:asciiTheme="majorHAnsi" w:hAnsiTheme="majorHAnsi" w:cstheme="majorHAnsi"/>
          <w:color w:val="000000" w:themeColor="text1"/>
        </w:rPr>
        <w:t>di procedure concorsuali, salvo il caso in cui ci siano accordi con le organizzazioni sindacali che prevedono tale possibilità.</w:t>
      </w:r>
    </w:p>
    <w:p w14:paraId="1CC4D98D" w14:textId="0B6EA37D" w:rsidR="00B74BF1" w:rsidRPr="00783517" w:rsidRDefault="00B74BF1" w:rsidP="0064569C">
      <w:pPr>
        <w:pStyle w:val="Paragrafoelenco"/>
        <w:numPr>
          <w:ilvl w:val="0"/>
          <w:numId w:val="6"/>
        </w:numPr>
        <w:tabs>
          <w:tab w:val="center" w:pos="4819"/>
          <w:tab w:val="left" w:pos="6313"/>
        </w:tabs>
        <w:spacing w:after="0"/>
        <w:jc w:val="both"/>
        <w:rPr>
          <w:rFonts w:asciiTheme="majorHAnsi" w:hAnsiTheme="majorHAnsi" w:cstheme="majorHAnsi"/>
        </w:rPr>
      </w:pPr>
      <w:r w:rsidRPr="00783517">
        <w:rPr>
          <w:rFonts w:asciiTheme="majorHAnsi" w:hAnsiTheme="majorHAnsi" w:cstheme="majorHAnsi"/>
        </w:rPr>
        <w:t>Di aver provveduto al caricamento sulla piattaforma regionale</w:t>
      </w:r>
      <w:r w:rsidR="00DD2AB2" w:rsidRPr="00783517">
        <w:rPr>
          <w:rFonts w:asciiTheme="majorHAnsi" w:hAnsiTheme="majorHAnsi" w:cstheme="majorHAnsi"/>
        </w:rPr>
        <w:t xml:space="preserve"> delle schede anagrafiche dei </w:t>
      </w:r>
      <w:r w:rsidRPr="00783517">
        <w:rPr>
          <w:rFonts w:asciiTheme="majorHAnsi" w:hAnsiTheme="majorHAnsi" w:cstheme="majorHAnsi"/>
        </w:rPr>
        <w:t>“Destinatari</w:t>
      </w:r>
      <w:r w:rsidR="00DD2AB2" w:rsidRPr="00783517">
        <w:rPr>
          <w:rFonts w:asciiTheme="majorHAnsi" w:hAnsiTheme="majorHAnsi" w:cstheme="majorHAnsi"/>
        </w:rPr>
        <w:t xml:space="preserve"> </w:t>
      </w:r>
      <w:r w:rsidR="001F0BE7" w:rsidRPr="00783517">
        <w:rPr>
          <w:rFonts w:asciiTheme="majorHAnsi" w:hAnsiTheme="majorHAnsi" w:cstheme="majorHAnsi"/>
        </w:rPr>
        <w:t>T</w:t>
      </w:r>
      <w:r w:rsidR="00DD2AB2" w:rsidRPr="00783517">
        <w:rPr>
          <w:rFonts w:asciiTheme="majorHAnsi" w:hAnsiTheme="majorHAnsi" w:cstheme="majorHAnsi"/>
        </w:rPr>
        <w:t>irocinanti</w:t>
      </w:r>
      <w:r w:rsidRPr="00783517">
        <w:rPr>
          <w:rFonts w:asciiTheme="majorHAnsi" w:hAnsiTheme="majorHAnsi" w:cstheme="majorHAnsi"/>
        </w:rPr>
        <w:t>” e “Soggetti Ospitanti”</w:t>
      </w:r>
    </w:p>
    <w:p w14:paraId="44889558" w14:textId="40FA550D" w:rsidR="00B72805" w:rsidRPr="00783517" w:rsidRDefault="00B72805" w:rsidP="00B72805">
      <w:pPr>
        <w:autoSpaceDE w:val="0"/>
        <w:autoSpaceDN w:val="0"/>
        <w:adjustRightInd w:val="0"/>
        <w:spacing w:after="0" w:line="240" w:lineRule="auto"/>
        <w:rPr>
          <w:rFonts w:asciiTheme="majorHAnsi" w:eastAsia="CIDFont+F3-Identity-H" w:hAnsiTheme="majorHAnsi" w:cstheme="majorHAnsi"/>
          <w:u w:val="single"/>
        </w:rPr>
      </w:pPr>
      <w:r w:rsidRPr="00783517">
        <w:rPr>
          <w:rFonts w:asciiTheme="majorHAnsi" w:eastAsia="CIDFont+F3-Identity-H" w:hAnsiTheme="majorHAnsi" w:cstheme="majorHAnsi"/>
          <w:u w:val="single"/>
        </w:rPr>
        <w:t xml:space="preserve">Allegati: </w:t>
      </w:r>
    </w:p>
    <w:p w14:paraId="62E8ACFF" w14:textId="09735D57" w:rsidR="00B72805" w:rsidRPr="00783517" w:rsidRDefault="00B72805" w:rsidP="00164BD3">
      <w:pPr>
        <w:pStyle w:val="Paragrafoelenco"/>
        <w:numPr>
          <w:ilvl w:val="0"/>
          <w:numId w:val="11"/>
        </w:numPr>
        <w:autoSpaceDE w:val="0"/>
        <w:autoSpaceDN w:val="0"/>
        <w:adjustRightInd w:val="0"/>
        <w:spacing w:after="0" w:line="240" w:lineRule="auto"/>
        <w:rPr>
          <w:rFonts w:asciiTheme="majorHAnsi" w:hAnsiTheme="majorHAnsi" w:cstheme="majorHAnsi"/>
          <w:b/>
          <w:bCs/>
          <w:u w:val="single"/>
        </w:rPr>
      </w:pPr>
      <w:r w:rsidRPr="00783517">
        <w:rPr>
          <w:rFonts w:asciiTheme="majorHAnsi" w:hAnsiTheme="majorHAnsi" w:cstheme="majorHAnsi"/>
          <w:b/>
          <w:bCs/>
          <w:u w:val="single"/>
        </w:rPr>
        <w:t>Allegato 11 – Domanda Destinatario (oppure Allegato 11 Bis – Domanda Destinatario Minore)</w:t>
      </w:r>
    </w:p>
    <w:p w14:paraId="3FDCE37E" w14:textId="35308A3A" w:rsidR="00B72805" w:rsidRPr="00783517" w:rsidRDefault="009C7F1C" w:rsidP="00164BD3">
      <w:pPr>
        <w:pStyle w:val="Paragrafoelenco"/>
        <w:numPr>
          <w:ilvl w:val="0"/>
          <w:numId w:val="11"/>
        </w:numPr>
        <w:autoSpaceDE w:val="0"/>
        <w:autoSpaceDN w:val="0"/>
        <w:adjustRightInd w:val="0"/>
        <w:spacing w:after="0" w:line="240" w:lineRule="auto"/>
        <w:rPr>
          <w:rFonts w:asciiTheme="majorHAnsi" w:hAnsiTheme="majorHAnsi" w:cstheme="majorHAnsi"/>
          <w:b/>
          <w:bCs/>
          <w:u w:val="single"/>
        </w:rPr>
      </w:pPr>
      <w:r w:rsidRPr="00783517">
        <w:rPr>
          <w:rFonts w:asciiTheme="majorHAnsi" w:hAnsiTheme="majorHAnsi" w:cstheme="majorHAnsi"/>
          <w:b/>
          <w:bCs/>
          <w:u w:val="single"/>
        </w:rPr>
        <w:t>Allegato 1 – Domanda di candidatura Soggetto Ospitante.</w:t>
      </w:r>
    </w:p>
    <w:p w14:paraId="0217D0DF" w14:textId="3A9DC3BC" w:rsidR="00164BD3" w:rsidRPr="00783517" w:rsidRDefault="00164BD3" w:rsidP="00164BD3">
      <w:pPr>
        <w:autoSpaceDE w:val="0"/>
        <w:autoSpaceDN w:val="0"/>
        <w:adjustRightInd w:val="0"/>
        <w:spacing w:after="0" w:line="240" w:lineRule="auto"/>
        <w:rPr>
          <w:rFonts w:asciiTheme="majorHAnsi" w:eastAsia="CIDFont+F3-Identity-H" w:hAnsiTheme="majorHAnsi" w:cstheme="majorHAnsi"/>
        </w:rPr>
      </w:pPr>
      <w:r w:rsidRPr="00783517">
        <w:rPr>
          <w:rFonts w:asciiTheme="majorHAnsi" w:eastAsia="CIDFont+F3-Identity-H" w:hAnsiTheme="majorHAnsi" w:cstheme="majorHAnsi"/>
        </w:rPr>
        <w:t>Luogo e data, ________________</w:t>
      </w:r>
    </w:p>
    <w:p w14:paraId="6E407261" w14:textId="5B122A81" w:rsidR="00B05709" w:rsidRPr="00783517" w:rsidRDefault="00164BD3" w:rsidP="00C73A11">
      <w:pPr>
        <w:autoSpaceDE w:val="0"/>
        <w:autoSpaceDN w:val="0"/>
        <w:adjustRightInd w:val="0"/>
        <w:spacing w:after="0" w:line="240" w:lineRule="auto"/>
        <w:jc w:val="right"/>
        <w:rPr>
          <w:rFonts w:asciiTheme="majorHAnsi" w:eastAsia="CIDFont+F3-Identity-H" w:hAnsiTheme="majorHAnsi" w:cstheme="majorHAnsi"/>
        </w:rPr>
      </w:pPr>
      <w:bookmarkStart w:id="1" w:name="_Hlk107663100"/>
      <w:r w:rsidRPr="00783517">
        <w:rPr>
          <w:rFonts w:asciiTheme="majorHAnsi" w:eastAsia="CIDFont+F3-Identity-H" w:hAnsiTheme="majorHAnsi" w:cstheme="majorHAnsi"/>
        </w:rPr>
        <w:t>Firmato digitalmente</w:t>
      </w:r>
      <w:bookmarkEnd w:id="1"/>
    </w:p>
    <w:sectPr w:rsidR="00B05709" w:rsidRPr="0078351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A422" w14:textId="77777777" w:rsidR="00263DC0" w:rsidRDefault="00263DC0" w:rsidP="009B29BD">
      <w:pPr>
        <w:spacing w:after="0" w:line="240" w:lineRule="auto"/>
      </w:pPr>
      <w:r>
        <w:separator/>
      </w:r>
    </w:p>
  </w:endnote>
  <w:endnote w:type="continuationSeparator" w:id="0">
    <w:p w14:paraId="43569831" w14:textId="77777777" w:rsidR="00263DC0" w:rsidRDefault="00263DC0" w:rsidP="009B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IDFont+F3-Identity-H">
    <w:altName w:val="Yu Gothic"/>
    <w:panose1 w:val="00000000000000000000"/>
    <w:charset w:val="80"/>
    <w:family w:val="auto"/>
    <w:notTrueType/>
    <w:pitch w:val="default"/>
    <w:sig w:usb0="00000001" w:usb1="08070000" w:usb2="00000010" w:usb3="00000000" w:csb0="00020000" w:csb1="00000000"/>
  </w:font>
  <w:font w:name="CIDFont+F2-Identity-H">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C6B2" w14:textId="77777777" w:rsidR="00263DC0" w:rsidRDefault="00263DC0" w:rsidP="009B29BD">
      <w:pPr>
        <w:spacing w:after="0" w:line="240" w:lineRule="auto"/>
      </w:pPr>
      <w:r>
        <w:separator/>
      </w:r>
    </w:p>
  </w:footnote>
  <w:footnote w:type="continuationSeparator" w:id="0">
    <w:p w14:paraId="705FCD10" w14:textId="77777777" w:rsidR="00263DC0" w:rsidRDefault="00263DC0" w:rsidP="009B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F086" w14:textId="48BE7D3A" w:rsidR="009B29BD" w:rsidRPr="009B29BD" w:rsidRDefault="00E27552" w:rsidP="009B29BD">
    <w:pPr>
      <w:pStyle w:val="Intestazione"/>
    </w:pPr>
    <w:r>
      <w:rPr>
        <w:noProof/>
      </w:rPr>
      <w:drawing>
        <wp:anchor distT="0" distB="0" distL="114300" distR="114300" simplePos="0" relativeHeight="251657216" behindDoc="0" locked="0" layoutInCell="1" allowOverlap="1" wp14:anchorId="4117A593" wp14:editId="4337D876">
          <wp:simplePos x="0" y="0"/>
          <wp:positionH relativeFrom="margin">
            <wp:posOffset>0</wp:posOffset>
          </wp:positionH>
          <wp:positionV relativeFrom="paragraph">
            <wp:posOffset>170815</wp:posOffset>
          </wp:positionV>
          <wp:extent cx="6479540" cy="631825"/>
          <wp:effectExtent l="0" t="0" r="0" b="0"/>
          <wp:wrapSquare wrapText="bothSides"/>
          <wp:docPr id="1823547666" name="Immagine 182354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13A9"/>
    <w:multiLevelType w:val="multilevel"/>
    <w:tmpl w:val="C04000E2"/>
    <w:lvl w:ilvl="0">
      <w:start w:val="3"/>
      <w:numFmt w:val="bullet"/>
      <w:lvlText w:val="-"/>
      <w:lvlJc w:val="left"/>
      <w:pPr>
        <w:ind w:left="720" w:hanging="360"/>
      </w:pPr>
      <w:rPr>
        <w:rFonts w:ascii="Gadugi" w:eastAsia="Calibri" w:hAnsi="Gadug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7D58E2"/>
    <w:multiLevelType w:val="hybridMultilevel"/>
    <w:tmpl w:val="510822E4"/>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BD155A"/>
    <w:multiLevelType w:val="hybridMultilevel"/>
    <w:tmpl w:val="A488607A"/>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D119C7"/>
    <w:multiLevelType w:val="hybridMultilevel"/>
    <w:tmpl w:val="FBBAC9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2815C3"/>
    <w:multiLevelType w:val="hybridMultilevel"/>
    <w:tmpl w:val="C9EC1B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07095D"/>
    <w:multiLevelType w:val="hybridMultilevel"/>
    <w:tmpl w:val="BAE2E2E8"/>
    <w:lvl w:ilvl="0" w:tplc="BCD244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401BD5"/>
    <w:multiLevelType w:val="hybridMultilevel"/>
    <w:tmpl w:val="7B70FC2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8F33264"/>
    <w:multiLevelType w:val="hybridMultilevel"/>
    <w:tmpl w:val="C06EB96A"/>
    <w:lvl w:ilvl="0" w:tplc="87321992">
      <w:start w:val="1"/>
      <w:numFmt w:val="bullet"/>
      <w:lvlText w:val="•"/>
      <w:lvlJc w:val="left"/>
      <w:pPr>
        <w:ind w:hanging="361"/>
      </w:pPr>
      <w:rPr>
        <w:rFonts w:ascii="Arial" w:eastAsia="Arial" w:hAnsi="Arial" w:hint="default"/>
        <w:w w:val="131"/>
        <w:sz w:val="22"/>
        <w:szCs w:val="22"/>
      </w:rPr>
    </w:lvl>
    <w:lvl w:ilvl="1" w:tplc="67349C44">
      <w:start w:val="1"/>
      <w:numFmt w:val="bullet"/>
      <w:lvlText w:val="•"/>
      <w:lvlJc w:val="left"/>
      <w:rPr>
        <w:rFonts w:hint="default"/>
      </w:rPr>
    </w:lvl>
    <w:lvl w:ilvl="2" w:tplc="72DE504A">
      <w:start w:val="1"/>
      <w:numFmt w:val="bullet"/>
      <w:lvlText w:val="•"/>
      <w:lvlJc w:val="left"/>
      <w:rPr>
        <w:rFonts w:hint="default"/>
      </w:rPr>
    </w:lvl>
    <w:lvl w:ilvl="3" w:tplc="783C2F92">
      <w:start w:val="1"/>
      <w:numFmt w:val="bullet"/>
      <w:lvlText w:val="•"/>
      <w:lvlJc w:val="left"/>
      <w:rPr>
        <w:rFonts w:hint="default"/>
      </w:rPr>
    </w:lvl>
    <w:lvl w:ilvl="4" w:tplc="6B44A794">
      <w:start w:val="1"/>
      <w:numFmt w:val="bullet"/>
      <w:lvlText w:val="•"/>
      <w:lvlJc w:val="left"/>
      <w:rPr>
        <w:rFonts w:hint="default"/>
      </w:rPr>
    </w:lvl>
    <w:lvl w:ilvl="5" w:tplc="5CD60C42">
      <w:start w:val="1"/>
      <w:numFmt w:val="bullet"/>
      <w:lvlText w:val="•"/>
      <w:lvlJc w:val="left"/>
      <w:rPr>
        <w:rFonts w:hint="default"/>
      </w:rPr>
    </w:lvl>
    <w:lvl w:ilvl="6" w:tplc="97E2202E">
      <w:start w:val="1"/>
      <w:numFmt w:val="bullet"/>
      <w:lvlText w:val="•"/>
      <w:lvlJc w:val="left"/>
      <w:rPr>
        <w:rFonts w:hint="default"/>
      </w:rPr>
    </w:lvl>
    <w:lvl w:ilvl="7" w:tplc="C4BACFEE">
      <w:start w:val="1"/>
      <w:numFmt w:val="bullet"/>
      <w:lvlText w:val="•"/>
      <w:lvlJc w:val="left"/>
      <w:rPr>
        <w:rFonts w:hint="default"/>
      </w:rPr>
    </w:lvl>
    <w:lvl w:ilvl="8" w:tplc="647680F6">
      <w:start w:val="1"/>
      <w:numFmt w:val="bullet"/>
      <w:lvlText w:val="•"/>
      <w:lvlJc w:val="left"/>
      <w:rPr>
        <w:rFonts w:hint="default"/>
      </w:rPr>
    </w:lvl>
  </w:abstractNum>
  <w:abstractNum w:abstractNumId="8" w15:restartNumberingAfterBreak="0">
    <w:nsid w:val="6B1F54E1"/>
    <w:multiLevelType w:val="hybridMultilevel"/>
    <w:tmpl w:val="1424E760"/>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9" w15:restartNumberingAfterBreak="0">
    <w:nsid w:val="6E712C01"/>
    <w:multiLevelType w:val="multilevel"/>
    <w:tmpl w:val="6E712C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6150E1"/>
    <w:multiLevelType w:val="multilevel"/>
    <w:tmpl w:val="796150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6175432">
    <w:abstractNumId w:val="5"/>
  </w:num>
  <w:num w:numId="2" w16cid:durableId="1640960804">
    <w:abstractNumId w:val="2"/>
  </w:num>
  <w:num w:numId="3" w16cid:durableId="1575625475">
    <w:abstractNumId w:val="1"/>
  </w:num>
  <w:num w:numId="4" w16cid:durableId="79177087">
    <w:abstractNumId w:val="7"/>
  </w:num>
  <w:num w:numId="5" w16cid:durableId="790368465">
    <w:abstractNumId w:val="4"/>
  </w:num>
  <w:num w:numId="6" w16cid:durableId="1258827290">
    <w:abstractNumId w:val="6"/>
  </w:num>
  <w:num w:numId="7" w16cid:durableId="1355498006">
    <w:abstractNumId w:val="8"/>
  </w:num>
  <w:num w:numId="8" w16cid:durableId="809135444">
    <w:abstractNumId w:val="9"/>
  </w:num>
  <w:num w:numId="9" w16cid:durableId="803691494">
    <w:abstractNumId w:val="10"/>
  </w:num>
  <w:num w:numId="10" w16cid:durableId="2035498316">
    <w:abstractNumId w:val="0"/>
  </w:num>
  <w:num w:numId="11" w16cid:durableId="196060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5BD"/>
    <w:rsid w:val="00012BDB"/>
    <w:rsid w:val="000329A4"/>
    <w:rsid w:val="0004374A"/>
    <w:rsid w:val="00056251"/>
    <w:rsid w:val="000627C4"/>
    <w:rsid w:val="00065074"/>
    <w:rsid w:val="00080049"/>
    <w:rsid w:val="000C78B1"/>
    <w:rsid w:val="00116FBE"/>
    <w:rsid w:val="00124CAB"/>
    <w:rsid w:val="00156CC2"/>
    <w:rsid w:val="00164BD3"/>
    <w:rsid w:val="001674F0"/>
    <w:rsid w:val="00167E83"/>
    <w:rsid w:val="00175A4D"/>
    <w:rsid w:val="001B76E0"/>
    <w:rsid w:val="001F0BE7"/>
    <w:rsid w:val="002176BF"/>
    <w:rsid w:val="0022510B"/>
    <w:rsid w:val="00231C68"/>
    <w:rsid w:val="00253884"/>
    <w:rsid w:val="00257E40"/>
    <w:rsid w:val="00263DC0"/>
    <w:rsid w:val="002C09CD"/>
    <w:rsid w:val="003235BD"/>
    <w:rsid w:val="00324449"/>
    <w:rsid w:val="00367E58"/>
    <w:rsid w:val="0038558C"/>
    <w:rsid w:val="00393A07"/>
    <w:rsid w:val="003D4496"/>
    <w:rsid w:val="003D57B8"/>
    <w:rsid w:val="003F6ECC"/>
    <w:rsid w:val="004011EA"/>
    <w:rsid w:val="00435EC1"/>
    <w:rsid w:val="00472473"/>
    <w:rsid w:val="004A35ED"/>
    <w:rsid w:val="004B1B83"/>
    <w:rsid w:val="004F7EA6"/>
    <w:rsid w:val="00507F82"/>
    <w:rsid w:val="00534783"/>
    <w:rsid w:val="0055325F"/>
    <w:rsid w:val="00572610"/>
    <w:rsid w:val="005B0304"/>
    <w:rsid w:val="005C3B34"/>
    <w:rsid w:val="00610107"/>
    <w:rsid w:val="00612BF5"/>
    <w:rsid w:val="0064569C"/>
    <w:rsid w:val="00665710"/>
    <w:rsid w:val="006903E8"/>
    <w:rsid w:val="0069270D"/>
    <w:rsid w:val="006A0CB0"/>
    <w:rsid w:val="006B6262"/>
    <w:rsid w:val="006C008E"/>
    <w:rsid w:val="006E2385"/>
    <w:rsid w:val="006F2944"/>
    <w:rsid w:val="006F6721"/>
    <w:rsid w:val="00715EAE"/>
    <w:rsid w:val="00722640"/>
    <w:rsid w:val="00733E89"/>
    <w:rsid w:val="007473F4"/>
    <w:rsid w:val="00757438"/>
    <w:rsid w:val="00767817"/>
    <w:rsid w:val="00775830"/>
    <w:rsid w:val="00783517"/>
    <w:rsid w:val="007846BF"/>
    <w:rsid w:val="0079396D"/>
    <w:rsid w:val="007A6238"/>
    <w:rsid w:val="007A72E7"/>
    <w:rsid w:val="007E2AB4"/>
    <w:rsid w:val="00805322"/>
    <w:rsid w:val="00822BBA"/>
    <w:rsid w:val="008477FE"/>
    <w:rsid w:val="008775B3"/>
    <w:rsid w:val="0087776D"/>
    <w:rsid w:val="0088028B"/>
    <w:rsid w:val="008A2A6A"/>
    <w:rsid w:val="008B560B"/>
    <w:rsid w:val="008C1FD9"/>
    <w:rsid w:val="009114EA"/>
    <w:rsid w:val="00912D25"/>
    <w:rsid w:val="00931B06"/>
    <w:rsid w:val="00937DBE"/>
    <w:rsid w:val="009730B3"/>
    <w:rsid w:val="00975B78"/>
    <w:rsid w:val="00980260"/>
    <w:rsid w:val="00983666"/>
    <w:rsid w:val="00985B70"/>
    <w:rsid w:val="009A11FD"/>
    <w:rsid w:val="009A6842"/>
    <w:rsid w:val="009B29BD"/>
    <w:rsid w:val="009B3804"/>
    <w:rsid w:val="009C7F1C"/>
    <w:rsid w:val="00A45B57"/>
    <w:rsid w:val="00A638BD"/>
    <w:rsid w:val="00A7418D"/>
    <w:rsid w:val="00A90D84"/>
    <w:rsid w:val="00AC1B52"/>
    <w:rsid w:val="00AC7E76"/>
    <w:rsid w:val="00AF7393"/>
    <w:rsid w:val="00B05709"/>
    <w:rsid w:val="00B4175F"/>
    <w:rsid w:val="00B43F2E"/>
    <w:rsid w:val="00B574AD"/>
    <w:rsid w:val="00B72805"/>
    <w:rsid w:val="00B73B97"/>
    <w:rsid w:val="00B74BF1"/>
    <w:rsid w:val="00B75B7F"/>
    <w:rsid w:val="00B97B99"/>
    <w:rsid w:val="00BA06EC"/>
    <w:rsid w:val="00BA3BB9"/>
    <w:rsid w:val="00BC4332"/>
    <w:rsid w:val="00BE4774"/>
    <w:rsid w:val="00BF1E96"/>
    <w:rsid w:val="00C50BE2"/>
    <w:rsid w:val="00C53CF3"/>
    <w:rsid w:val="00C73A11"/>
    <w:rsid w:val="00C909BD"/>
    <w:rsid w:val="00CE6311"/>
    <w:rsid w:val="00CF4393"/>
    <w:rsid w:val="00D44CFF"/>
    <w:rsid w:val="00DA27E2"/>
    <w:rsid w:val="00DC08F3"/>
    <w:rsid w:val="00DD2AB2"/>
    <w:rsid w:val="00DD4437"/>
    <w:rsid w:val="00DF49C9"/>
    <w:rsid w:val="00E069D7"/>
    <w:rsid w:val="00E16BAC"/>
    <w:rsid w:val="00E27552"/>
    <w:rsid w:val="00E61AFC"/>
    <w:rsid w:val="00E765E9"/>
    <w:rsid w:val="00EA4AEF"/>
    <w:rsid w:val="00EC0BA5"/>
    <w:rsid w:val="00F213C9"/>
    <w:rsid w:val="00F3569F"/>
    <w:rsid w:val="00F40B28"/>
    <w:rsid w:val="00F5712F"/>
    <w:rsid w:val="00F863D0"/>
    <w:rsid w:val="00F90EB9"/>
    <w:rsid w:val="00FA34E0"/>
    <w:rsid w:val="00FA6FD7"/>
    <w:rsid w:val="00FB1FFE"/>
    <w:rsid w:val="00FD0C73"/>
    <w:rsid w:val="00FD31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4F053"/>
  <w15:chartTrackingRefBased/>
  <w15:docId w15:val="{EACB9C0F-E361-48CB-BD3B-62D46D25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65E9"/>
    <w:pPr>
      <w:keepNext/>
      <w:keepLines/>
      <w:spacing w:before="240" w:after="0"/>
      <w:outlineLvl w:val="0"/>
    </w:pPr>
    <w:rPr>
      <w:rFonts w:ascii="Garamond" w:eastAsiaTheme="majorEastAsia" w:hAnsi="Garamond" w:cstheme="majorBidi"/>
      <w:color w:val="2F5496" w:themeColor="accent1" w:themeShade="BF"/>
      <w:sz w:val="32"/>
      <w:szCs w:val="32"/>
      <w:lang w:eastAsia="it-IT"/>
    </w:rPr>
  </w:style>
  <w:style w:type="paragraph" w:styleId="Titolo3">
    <w:name w:val="heading 3"/>
    <w:basedOn w:val="Normale"/>
    <w:next w:val="Normale"/>
    <w:link w:val="Titolo3Carattere"/>
    <w:uiPriority w:val="9"/>
    <w:semiHidden/>
    <w:unhideWhenUsed/>
    <w:qFormat/>
    <w:rsid w:val="00FD3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29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29BD"/>
  </w:style>
  <w:style w:type="paragraph" w:styleId="Pidipagina">
    <w:name w:val="footer"/>
    <w:basedOn w:val="Normale"/>
    <w:link w:val="PidipaginaCarattere"/>
    <w:uiPriority w:val="99"/>
    <w:unhideWhenUsed/>
    <w:rsid w:val="009B29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29BD"/>
  </w:style>
  <w:style w:type="table" w:styleId="Grigliatabella">
    <w:name w:val="Table Grid"/>
    <w:basedOn w:val="Tabellanormale"/>
    <w:uiPriority w:val="59"/>
    <w:rsid w:val="009B29BD"/>
    <w:pPr>
      <w:suppressAutoHyphens/>
      <w:spacing w:after="0" w:line="240" w:lineRule="auto"/>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EL Paragrafo elenco,Paragrafo elenco puntato,Normal bullet 2,Bullet list,Numbered List,List Paragraph1,Elenco num ARGEA,Titolo linee di attività,Table of contents numbered,Bullet 1,1st level - Bullet List Paragraph,body,Odsek zoznamu2,3"/>
    <w:basedOn w:val="Normale"/>
    <w:link w:val="ParagrafoelencoCarattere"/>
    <w:uiPriority w:val="1"/>
    <w:qFormat/>
    <w:rsid w:val="00164BD3"/>
    <w:pPr>
      <w:ind w:left="720"/>
      <w:contextualSpacing/>
    </w:pPr>
  </w:style>
  <w:style w:type="paragraph" w:styleId="Testonotaapidipagina">
    <w:name w:val="footnote text"/>
    <w:basedOn w:val="Normale"/>
    <w:link w:val="TestonotaapidipaginaCarattere"/>
    <w:uiPriority w:val="99"/>
    <w:unhideWhenUsed/>
    <w:rsid w:val="00175A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75A4D"/>
    <w:rPr>
      <w:sz w:val="20"/>
      <w:szCs w:val="20"/>
    </w:rPr>
  </w:style>
  <w:style w:type="character" w:styleId="Rimandonotaapidipagina">
    <w:name w:val="footnote reference"/>
    <w:basedOn w:val="Carpredefinitoparagrafo"/>
    <w:uiPriority w:val="99"/>
    <w:semiHidden/>
    <w:unhideWhenUsed/>
    <w:rsid w:val="00175A4D"/>
    <w:rPr>
      <w:vertAlign w:val="superscript"/>
    </w:rPr>
  </w:style>
  <w:style w:type="character" w:styleId="Collegamentoipertestuale">
    <w:name w:val="Hyperlink"/>
    <w:basedOn w:val="Carpredefinitoparagrafo"/>
    <w:uiPriority w:val="99"/>
    <w:unhideWhenUsed/>
    <w:rsid w:val="00AC1B52"/>
    <w:rPr>
      <w:color w:val="0563C1" w:themeColor="hyperlink"/>
      <w:u w:val="single"/>
    </w:rPr>
  </w:style>
  <w:style w:type="character" w:customStyle="1" w:styleId="Menzionenonrisolta1">
    <w:name w:val="Menzione non risolta1"/>
    <w:basedOn w:val="Carpredefinitoparagrafo"/>
    <w:uiPriority w:val="99"/>
    <w:semiHidden/>
    <w:unhideWhenUsed/>
    <w:rsid w:val="00AC1B52"/>
    <w:rPr>
      <w:color w:val="605E5C"/>
      <w:shd w:val="clear" w:color="auto" w:fill="E1DFDD"/>
    </w:rPr>
  </w:style>
  <w:style w:type="character" w:customStyle="1" w:styleId="Titolo1Carattere">
    <w:name w:val="Titolo 1 Carattere"/>
    <w:basedOn w:val="Carpredefinitoparagrafo"/>
    <w:link w:val="Titolo1"/>
    <w:uiPriority w:val="9"/>
    <w:rsid w:val="00E765E9"/>
    <w:rPr>
      <w:rFonts w:ascii="Garamond" w:eastAsiaTheme="majorEastAsia" w:hAnsi="Garamond" w:cstheme="majorBidi"/>
      <w:color w:val="2F5496" w:themeColor="accent1" w:themeShade="BF"/>
      <w:sz w:val="32"/>
      <w:szCs w:val="32"/>
      <w:lang w:eastAsia="it-IT"/>
    </w:rPr>
  </w:style>
  <w:style w:type="character" w:customStyle="1" w:styleId="ParagrafoelencoCarattere">
    <w:name w:val="Paragrafo elenco Carattere"/>
    <w:aliases w:val="EL Paragrafo elenco Carattere,Paragrafo elenco puntato Carattere,Normal bullet 2 Carattere,Bullet list Carattere,Numbered List Carattere,List Paragraph1 Carattere,Elenco num ARGEA Carattere,Titolo linee di attività Carattere"/>
    <w:basedOn w:val="Carpredefinitoparagrafo"/>
    <w:link w:val="Paragrafoelenco"/>
    <w:uiPriority w:val="1"/>
    <w:qFormat/>
    <w:rsid w:val="00E765E9"/>
  </w:style>
  <w:style w:type="paragraph" w:styleId="Corpotesto">
    <w:name w:val="Body Text"/>
    <w:basedOn w:val="Normale"/>
    <w:link w:val="CorpotestoCarattere"/>
    <w:uiPriority w:val="1"/>
    <w:qFormat/>
    <w:rsid w:val="00324449"/>
    <w:pPr>
      <w:widowControl w:val="0"/>
      <w:spacing w:after="0" w:line="240" w:lineRule="auto"/>
      <w:ind w:left="101" w:hanging="423"/>
    </w:pPr>
    <w:rPr>
      <w:rFonts w:ascii="Times New Roman" w:eastAsia="Times New Roman" w:hAnsi="Times New Roman"/>
      <w:lang w:val="en-US"/>
    </w:rPr>
  </w:style>
  <w:style w:type="character" w:customStyle="1" w:styleId="CorpotestoCarattere">
    <w:name w:val="Corpo testo Carattere"/>
    <w:basedOn w:val="Carpredefinitoparagrafo"/>
    <w:link w:val="Corpotesto"/>
    <w:uiPriority w:val="1"/>
    <w:rsid w:val="00324449"/>
    <w:rPr>
      <w:rFonts w:ascii="Times New Roman" w:eastAsia="Times New Roman" w:hAnsi="Times New Roman"/>
      <w:lang w:val="en-US"/>
    </w:rPr>
  </w:style>
  <w:style w:type="character" w:customStyle="1" w:styleId="Titolo3Carattere">
    <w:name w:val="Titolo 3 Carattere"/>
    <w:basedOn w:val="Carpredefinitoparagrafo"/>
    <w:link w:val="Titolo3"/>
    <w:uiPriority w:val="9"/>
    <w:semiHidden/>
    <w:rsid w:val="00FD31E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972B-C99C-478B-A6BF-8AE28B4E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904</Words>
  <Characters>5156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Luana Ganino</cp:lastModifiedBy>
  <cp:revision>36</cp:revision>
  <dcterms:created xsi:type="dcterms:W3CDTF">2026-01-27T11:51:00Z</dcterms:created>
  <dcterms:modified xsi:type="dcterms:W3CDTF">2026-03-31T10:50:00Z</dcterms:modified>
</cp:coreProperties>
</file>